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C120" w14:textId="07DF6E95" w:rsidR="00FA7A9F" w:rsidRPr="00A916C4" w:rsidRDefault="00C0149A" w:rsidP="00DA6CD1">
      <w:pPr>
        <w:jc w:val="center"/>
        <w:rPr>
          <w:b/>
          <w:bCs/>
          <w:lang w:val="es-MX"/>
        </w:rPr>
      </w:pPr>
      <w:r w:rsidRPr="00A916C4">
        <w:rPr>
          <w:b/>
          <w:bCs/>
          <w:lang w:val="es-MX"/>
        </w:rPr>
        <w:t>AVISO</w:t>
      </w:r>
      <w:r w:rsidR="00FA7A9F" w:rsidRPr="00A916C4">
        <w:rPr>
          <w:b/>
          <w:bCs/>
          <w:lang w:val="es-MX"/>
        </w:rPr>
        <w:t xml:space="preserve"> PÚBLIC</w:t>
      </w:r>
      <w:r w:rsidR="00DA6CD1" w:rsidRPr="00A916C4">
        <w:rPr>
          <w:b/>
          <w:bCs/>
          <w:lang w:val="es-MX"/>
        </w:rPr>
        <w:t>O</w:t>
      </w:r>
    </w:p>
    <w:p w14:paraId="47C3A495" w14:textId="4D21468B" w:rsidR="00FA7A9F" w:rsidRPr="00A916C4" w:rsidRDefault="00C0149A" w:rsidP="007A6D88">
      <w:pPr>
        <w:jc w:val="center"/>
        <w:rPr>
          <w:b/>
          <w:bCs/>
          <w:lang w:val="es-MX"/>
        </w:rPr>
      </w:pPr>
      <w:r w:rsidRPr="00A916C4">
        <w:rPr>
          <w:b/>
          <w:bCs/>
          <w:lang w:val="es-MX"/>
        </w:rPr>
        <w:t xml:space="preserve">Sistema Público de Agua de la </w:t>
      </w:r>
      <w:r w:rsidR="00FA7A9F" w:rsidRPr="00A916C4">
        <w:rPr>
          <w:b/>
          <w:bCs/>
          <w:lang w:val="es-MX"/>
        </w:rPr>
        <w:t>Ciudad de Greeley ID: CO0162321</w:t>
      </w:r>
    </w:p>
    <w:p w14:paraId="3D07B661" w14:textId="6BEC7D67" w:rsidR="00FA7A9F" w:rsidRPr="00A916C4" w:rsidRDefault="00FA7A9F" w:rsidP="00304082">
      <w:pPr>
        <w:ind w:firstLine="720"/>
        <w:rPr>
          <w:lang w:val="es-MX"/>
        </w:rPr>
      </w:pPr>
    </w:p>
    <w:p w14:paraId="3911E03F" w14:textId="580BC7B3" w:rsidR="00AA240B" w:rsidRPr="00A916C4" w:rsidRDefault="00180DFB" w:rsidP="0013744C">
      <w:pPr>
        <w:rPr>
          <w:lang w:val="es-MX"/>
        </w:rPr>
      </w:pPr>
      <w:r w:rsidRPr="00A916C4">
        <w:rPr>
          <w:iCs/>
          <w:color w:val="000000"/>
          <w:lang w:val="es-MX"/>
        </w:rPr>
        <w:t>El sistema público de agua de la ciudad de Greeley es supervisado por un equipo de expertos certificados en la operación y cuidado del agua, a quienes les importa cumplir con todos las reglas, y en proporcionar un suministro de agua potable segura y confiable a los consumidores de Greeley. El 7 de julio, la ciudad participó en una auditoría rutinaria a todas las operaciones de agua, sus instalaciones y a sus prácticas de mantenimiento de información y archivos realizada por el Departamento de Salud Pública y Medio Ambiente de Colorado (CDPHE, por sus siglas en inglés). El 5 de agosto, el departamento de Agua y Alcantarillado de Greeley recibió la notificación de dos violaciones a las Técnicas de Tratamiento de agua las cuales ahora el personal está analizando y trabajando en solucionar. Ninguna de estas violaciones pone en peligro la calidad de nuestra agua potable, pero Greeley toma muy seriamente la transparencia, y tenemos la obligación de informarles sobre tales problemas y así como también de compartir la información con nuestra comunidad. Las violaciones son las siguientes</w:t>
      </w:r>
      <w:r w:rsidR="000D1D8C" w:rsidRPr="00A916C4">
        <w:rPr>
          <w:lang w:val="es-MX"/>
        </w:rPr>
        <w:t xml:space="preserve">: </w:t>
      </w:r>
      <w:r w:rsidR="007D2327" w:rsidRPr="00A916C4">
        <w:rPr>
          <w:lang w:val="es-MX"/>
        </w:rPr>
        <w:t xml:space="preserve"> </w:t>
      </w:r>
      <w:r w:rsidR="005165B1" w:rsidRPr="00A916C4">
        <w:rPr>
          <w:lang w:val="es-MX"/>
        </w:rPr>
        <w:t xml:space="preserve"> </w:t>
      </w:r>
    </w:p>
    <w:p w14:paraId="34A6CE16" w14:textId="77777777" w:rsidR="00CD5397" w:rsidRPr="00A916C4" w:rsidRDefault="00CD5397" w:rsidP="00CD5397">
      <w:pPr>
        <w:rPr>
          <w:lang w:val="es-MX"/>
        </w:rPr>
      </w:pPr>
    </w:p>
    <w:p w14:paraId="7EDDE202" w14:textId="6ED5A58A" w:rsidR="00401460" w:rsidRPr="00A916C4" w:rsidRDefault="00B173D0" w:rsidP="0013744C">
      <w:pPr>
        <w:pStyle w:val="ListParagraph"/>
        <w:numPr>
          <w:ilvl w:val="0"/>
          <w:numId w:val="2"/>
        </w:numPr>
        <w:ind w:left="360"/>
        <w:rPr>
          <w:lang w:val="es-MX"/>
        </w:rPr>
      </w:pPr>
      <w:r w:rsidRPr="00A916C4">
        <w:rPr>
          <w:b/>
          <w:bCs/>
          <w:lang w:val="es-MX"/>
        </w:rPr>
        <w:t xml:space="preserve">Incumplimiento </w:t>
      </w:r>
      <w:r w:rsidR="0026792D" w:rsidRPr="00A916C4">
        <w:rPr>
          <w:b/>
          <w:bCs/>
          <w:lang w:val="es-MX"/>
        </w:rPr>
        <w:t>a</w:t>
      </w:r>
      <w:r w:rsidRPr="00A916C4">
        <w:rPr>
          <w:b/>
          <w:bCs/>
          <w:lang w:val="es-MX"/>
        </w:rPr>
        <w:t xml:space="preserve"> los requisitos </w:t>
      </w:r>
      <w:r w:rsidR="0026792D" w:rsidRPr="00A916C4">
        <w:rPr>
          <w:b/>
          <w:bCs/>
          <w:lang w:val="es-MX"/>
        </w:rPr>
        <w:t xml:space="preserve">de mantener y archivar información sobre </w:t>
      </w:r>
      <w:r w:rsidR="00567601" w:rsidRPr="00A916C4">
        <w:rPr>
          <w:b/>
          <w:bCs/>
          <w:lang w:val="es-MX"/>
        </w:rPr>
        <w:t xml:space="preserve">las </w:t>
      </w:r>
      <w:r w:rsidR="001B1846" w:rsidRPr="00A916C4">
        <w:rPr>
          <w:b/>
          <w:bCs/>
          <w:lang w:val="es-MX"/>
        </w:rPr>
        <w:t>pruebas</w:t>
      </w:r>
      <w:r w:rsidR="0026792D" w:rsidRPr="00A916C4">
        <w:rPr>
          <w:b/>
          <w:bCs/>
          <w:lang w:val="es-MX"/>
        </w:rPr>
        <w:t xml:space="preserve"> realizadas a los </w:t>
      </w:r>
      <w:r w:rsidR="00AC4C0B" w:rsidRPr="00A916C4">
        <w:rPr>
          <w:b/>
          <w:bCs/>
          <w:lang w:val="es-MX"/>
        </w:rPr>
        <w:t>ensambl</w:t>
      </w:r>
      <w:r w:rsidR="0026792D" w:rsidRPr="00A916C4">
        <w:rPr>
          <w:b/>
          <w:bCs/>
          <w:lang w:val="es-MX"/>
        </w:rPr>
        <w:t>es</w:t>
      </w:r>
      <w:r w:rsidR="00AC4C0B" w:rsidRPr="00A916C4">
        <w:rPr>
          <w:b/>
          <w:bCs/>
          <w:lang w:val="es-MX"/>
        </w:rPr>
        <w:t xml:space="preserve"> </w:t>
      </w:r>
      <w:r w:rsidR="001466F6" w:rsidRPr="00A916C4">
        <w:rPr>
          <w:b/>
          <w:bCs/>
          <w:lang w:val="es-MX"/>
        </w:rPr>
        <w:t>de</w:t>
      </w:r>
      <w:r w:rsidR="00B94F07" w:rsidRPr="00A916C4">
        <w:rPr>
          <w:b/>
          <w:bCs/>
          <w:lang w:val="es-MX"/>
        </w:rPr>
        <w:t xml:space="preserve"> equipos de</w:t>
      </w:r>
      <w:r w:rsidR="0026792D" w:rsidRPr="00A916C4">
        <w:rPr>
          <w:b/>
          <w:bCs/>
          <w:lang w:val="es-MX"/>
        </w:rPr>
        <w:t xml:space="preserve"> las válvulas de</w:t>
      </w:r>
      <w:r w:rsidR="001466F6" w:rsidRPr="00A916C4">
        <w:rPr>
          <w:b/>
          <w:bCs/>
          <w:lang w:val="es-MX"/>
        </w:rPr>
        <w:t xml:space="preserve"> reflujo</w:t>
      </w:r>
      <w:r w:rsidR="009B35BB" w:rsidRPr="00A916C4">
        <w:rPr>
          <w:b/>
          <w:bCs/>
          <w:lang w:val="es-MX"/>
        </w:rPr>
        <w:t xml:space="preserve"> </w:t>
      </w:r>
    </w:p>
    <w:p w14:paraId="0ECBD8A7" w14:textId="4E71EB13" w:rsidR="00023B2D" w:rsidRPr="00A916C4" w:rsidRDefault="00DB30B2" w:rsidP="0057498D">
      <w:pPr>
        <w:pStyle w:val="ListParagraph"/>
        <w:numPr>
          <w:ilvl w:val="0"/>
          <w:numId w:val="1"/>
        </w:numPr>
        <w:rPr>
          <w:lang w:val="es-MX"/>
        </w:rPr>
      </w:pPr>
      <w:r w:rsidRPr="00A916C4">
        <w:rPr>
          <w:b/>
          <w:bCs/>
          <w:i/>
          <w:iCs/>
          <w:lang w:val="es-MX"/>
        </w:rPr>
        <w:t>Ensamblaje</w:t>
      </w:r>
      <w:r w:rsidR="00741FDB" w:rsidRPr="00A916C4">
        <w:rPr>
          <w:b/>
          <w:bCs/>
          <w:i/>
          <w:iCs/>
          <w:lang w:val="es-MX"/>
        </w:rPr>
        <w:t xml:space="preserve"> </w:t>
      </w:r>
      <w:r w:rsidR="00276119" w:rsidRPr="00A916C4">
        <w:rPr>
          <w:b/>
          <w:bCs/>
          <w:i/>
          <w:iCs/>
          <w:lang w:val="es-MX"/>
        </w:rPr>
        <w:t xml:space="preserve">de </w:t>
      </w:r>
      <w:r w:rsidR="0026792D" w:rsidRPr="00A916C4">
        <w:rPr>
          <w:b/>
          <w:bCs/>
          <w:i/>
          <w:iCs/>
          <w:lang w:val="es-MX"/>
        </w:rPr>
        <w:t xml:space="preserve">válvulas </w:t>
      </w:r>
      <w:r w:rsidR="002F48BC" w:rsidRPr="00A916C4">
        <w:rPr>
          <w:b/>
          <w:bCs/>
          <w:i/>
          <w:iCs/>
          <w:lang w:val="es-MX"/>
        </w:rPr>
        <w:t>de prevención</w:t>
      </w:r>
      <w:r w:rsidR="002F48BC" w:rsidRPr="00A916C4">
        <w:rPr>
          <w:lang w:val="es-MX"/>
        </w:rPr>
        <w:t xml:space="preserve"> </w:t>
      </w:r>
      <w:r w:rsidR="0026792D" w:rsidRPr="00A916C4">
        <w:rPr>
          <w:b/>
          <w:bCs/>
          <w:i/>
          <w:iCs/>
          <w:lang w:val="es-MX"/>
        </w:rPr>
        <w:t xml:space="preserve">de </w:t>
      </w:r>
      <w:r w:rsidR="00741FDB" w:rsidRPr="00A916C4">
        <w:rPr>
          <w:b/>
          <w:bCs/>
          <w:i/>
          <w:iCs/>
          <w:lang w:val="es-MX"/>
        </w:rPr>
        <w:t>reflujo</w:t>
      </w:r>
      <w:r w:rsidR="00AC4CF9" w:rsidRPr="00A916C4">
        <w:rPr>
          <w:lang w:val="es-MX"/>
        </w:rPr>
        <w:t xml:space="preserve"> son equipos instalados en </w:t>
      </w:r>
      <w:r w:rsidR="003D5EBF" w:rsidRPr="00A916C4">
        <w:rPr>
          <w:lang w:val="es-MX"/>
        </w:rPr>
        <w:t xml:space="preserve">tuberías de agua que </w:t>
      </w:r>
      <w:r w:rsidR="00525736" w:rsidRPr="00A916C4">
        <w:rPr>
          <w:lang w:val="es-MX"/>
        </w:rPr>
        <w:t>evita</w:t>
      </w:r>
      <w:r w:rsidR="0026792D" w:rsidRPr="00A916C4">
        <w:rPr>
          <w:lang w:val="es-MX"/>
        </w:rPr>
        <w:t>n</w:t>
      </w:r>
      <w:r w:rsidR="00525736" w:rsidRPr="00A916C4">
        <w:rPr>
          <w:lang w:val="es-MX"/>
        </w:rPr>
        <w:t xml:space="preserve"> que </w:t>
      </w:r>
      <w:r w:rsidR="003D5EBF" w:rsidRPr="00A916C4">
        <w:rPr>
          <w:lang w:val="es-MX"/>
        </w:rPr>
        <w:t xml:space="preserve">contaminantes </w:t>
      </w:r>
      <w:r w:rsidR="00525736" w:rsidRPr="00A916C4">
        <w:rPr>
          <w:lang w:val="es-MX"/>
        </w:rPr>
        <w:t xml:space="preserve">entren </w:t>
      </w:r>
      <w:r w:rsidR="003D5EBF" w:rsidRPr="00A916C4">
        <w:rPr>
          <w:lang w:val="es-MX"/>
        </w:rPr>
        <w:t>a</w:t>
      </w:r>
      <w:r w:rsidR="00E212BF" w:rsidRPr="00A916C4">
        <w:rPr>
          <w:lang w:val="es-MX"/>
        </w:rPr>
        <w:t>l suministro de agua potable.</w:t>
      </w:r>
      <w:r w:rsidRPr="00A916C4">
        <w:rPr>
          <w:lang w:val="es-MX"/>
        </w:rPr>
        <w:t xml:space="preserve"> El estado</w:t>
      </w:r>
      <w:r w:rsidR="00180DFB" w:rsidRPr="00A916C4">
        <w:rPr>
          <w:lang w:val="es-MX"/>
        </w:rPr>
        <w:t xml:space="preserve"> de Colorado</w:t>
      </w:r>
      <w:r w:rsidRPr="00A916C4">
        <w:rPr>
          <w:lang w:val="es-MX"/>
        </w:rPr>
        <w:t xml:space="preserve"> </w:t>
      </w:r>
      <w:r w:rsidR="00A84C63" w:rsidRPr="00A916C4">
        <w:rPr>
          <w:lang w:val="es-MX"/>
        </w:rPr>
        <w:t xml:space="preserve">exige a los </w:t>
      </w:r>
      <w:r w:rsidRPr="00A916C4">
        <w:rPr>
          <w:lang w:val="es-MX"/>
        </w:rPr>
        <w:t>propietarios</w:t>
      </w:r>
      <w:r w:rsidR="00180DFB" w:rsidRPr="00A916C4">
        <w:rPr>
          <w:lang w:val="es-MX"/>
        </w:rPr>
        <w:t xml:space="preserve"> de viviendas</w:t>
      </w:r>
      <w:r w:rsidRPr="00A916C4">
        <w:rPr>
          <w:lang w:val="es-MX"/>
        </w:rPr>
        <w:t xml:space="preserve"> </w:t>
      </w:r>
      <w:r w:rsidR="00483A6A" w:rsidRPr="00A916C4">
        <w:rPr>
          <w:lang w:val="es-MX"/>
        </w:rPr>
        <w:t>prueben</w:t>
      </w:r>
      <w:r w:rsidR="009971FC" w:rsidRPr="00A916C4">
        <w:rPr>
          <w:lang w:val="es-MX"/>
        </w:rPr>
        <w:t xml:space="preserve"> y certifiquen </w:t>
      </w:r>
      <w:r w:rsidR="004F5893" w:rsidRPr="00A916C4">
        <w:rPr>
          <w:lang w:val="es-MX"/>
        </w:rPr>
        <w:t>sus equipos</w:t>
      </w:r>
      <w:r w:rsidR="00820074" w:rsidRPr="00A916C4">
        <w:rPr>
          <w:lang w:val="es-MX"/>
        </w:rPr>
        <w:t xml:space="preserve"> de prevención de reflujo</w:t>
      </w:r>
      <w:r w:rsidR="00C35DD3" w:rsidRPr="00A916C4">
        <w:rPr>
          <w:lang w:val="es-MX"/>
        </w:rPr>
        <w:t xml:space="preserve"> anualmente</w:t>
      </w:r>
      <w:r w:rsidR="00820074" w:rsidRPr="00A916C4">
        <w:rPr>
          <w:lang w:val="es-MX"/>
        </w:rPr>
        <w:t>.</w:t>
      </w:r>
      <w:r w:rsidR="00F46B70" w:rsidRPr="00A916C4">
        <w:rPr>
          <w:lang w:val="es-MX"/>
        </w:rPr>
        <w:t xml:space="preserve"> La ciudad de Greeley mantiene una base de datos </w:t>
      </w:r>
      <w:r w:rsidR="00FD4CFC" w:rsidRPr="00A916C4">
        <w:rPr>
          <w:lang w:val="es-MX"/>
        </w:rPr>
        <w:t>con información</w:t>
      </w:r>
      <w:r w:rsidR="00F46B70" w:rsidRPr="00A916C4">
        <w:rPr>
          <w:lang w:val="es-MX"/>
        </w:rPr>
        <w:t xml:space="preserve"> de </w:t>
      </w:r>
      <w:r w:rsidR="00FD4CFC" w:rsidRPr="00A916C4">
        <w:rPr>
          <w:lang w:val="es-MX"/>
        </w:rPr>
        <w:t xml:space="preserve">las </w:t>
      </w:r>
      <w:r w:rsidR="00D12A9A" w:rsidRPr="00A916C4">
        <w:rPr>
          <w:lang w:val="es-MX"/>
        </w:rPr>
        <w:t>pruebas</w:t>
      </w:r>
      <w:r w:rsidR="00F46B70" w:rsidRPr="00A916C4">
        <w:rPr>
          <w:lang w:val="es-MX"/>
        </w:rPr>
        <w:t xml:space="preserve"> </w:t>
      </w:r>
      <w:r w:rsidR="00180DFB" w:rsidRPr="00A916C4">
        <w:rPr>
          <w:lang w:val="es-MX"/>
        </w:rPr>
        <w:t xml:space="preserve">realizadas </w:t>
      </w:r>
      <w:r w:rsidR="00FD4CFC" w:rsidRPr="00A916C4">
        <w:rPr>
          <w:lang w:val="es-MX"/>
        </w:rPr>
        <w:t>de</w:t>
      </w:r>
      <w:r w:rsidR="00F46B70" w:rsidRPr="00A916C4">
        <w:rPr>
          <w:lang w:val="es-MX"/>
        </w:rPr>
        <w:t xml:space="preserve"> estas propiedades y envía recordatorios </w:t>
      </w:r>
      <w:r w:rsidR="00B75A72" w:rsidRPr="00A916C4">
        <w:rPr>
          <w:lang w:val="es-MX"/>
        </w:rPr>
        <w:t>anualmente para que se lleven a cabo estas pruebas</w:t>
      </w:r>
      <w:r w:rsidR="00F46B70" w:rsidRPr="00A916C4">
        <w:rPr>
          <w:lang w:val="es-MX"/>
        </w:rPr>
        <w:t xml:space="preserve">. </w:t>
      </w:r>
      <w:r w:rsidR="00820074" w:rsidRPr="00A916C4">
        <w:rPr>
          <w:lang w:val="es-MX"/>
        </w:rPr>
        <w:t xml:space="preserve"> </w:t>
      </w:r>
    </w:p>
    <w:p w14:paraId="2D347D10" w14:textId="3BD75718" w:rsidR="00F101D4" w:rsidRPr="00A916C4" w:rsidRDefault="00F101D4" w:rsidP="0057498D">
      <w:pPr>
        <w:pStyle w:val="ListParagraph"/>
        <w:numPr>
          <w:ilvl w:val="0"/>
          <w:numId w:val="1"/>
        </w:numPr>
        <w:rPr>
          <w:lang w:val="es-MX"/>
        </w:rPr>
      </w:pPr>
      <w:r w:rsidRPr="00A916C4">
        <w:rPr>
          <w:b/>
          <w:bCs/>
          <w:i/>
          <w:iCs/>
          <w:lang w:val="es-MX"/>
        </w:rPr>
        <w:t xml:space="preserve">¿Cuáles son los detalles de </w:t>
      </w:r>
      <w:r w:rsidR="00915837" w:rsidRPr="00A916C4">
        <w:rPr>
          <w:b/>
          <w:bCs/>
          <w:i/>
          <w:iCs/>
          <w:lang w:val="es-MX"/>
        </w:rPr>
        <w:t>esta</w:t>
      </w:r>
      <w:r w:rsidRPr="00A916C4">
        <w:rPr>
          <w:b/>
          <w:bCs/>
          <w:i/>
          <w:iCs/>
          <w:lang w:val="es-MX"/>
        </w:rPr>
        <w:t xml:space="preserve"> violación? </w:t>
      </w:r>
      <w:r w:rsidRPr="00A916C4">
        <w:rPr>
          <w:lang w:val="es-MX"/>
        </w:rPr>
        <w:t>El Departamento de Salud Pública y Medio Ambiente de Colorado (CDPHE)</w:t>
      </w:r>
      <w:r w:rsidR="00D6218C" w:rsidRPr="00A916C4">
        <w:rPr>
          <w:lang w:val="es-MX"/>
        </w:rPr>
        <w:t xml:space="preserve"> </w:t>
      </w:r>
      <w:r w:rsidR="00A77668" w:rsidRPr="00A916C4">
        <w:rPr>
          <w:lang w:val="es-MX"/>
        </w:rPr>
        <w:t>descubrió</w:t>
      </w:r>
      <w:r w:rsidR="00D6218C" w:rsidRPr="00A916C4">
        <w:rPr>
          <w:lang w:val="es-MX"/>
        </w:rPr>
        <w:t xml:space="preserve"> que l</w:t>
      </w:r>
      <w:r w:rsidR="00A77668" w:rsidRPr="00A916C4">
        <w:rPr>
          <w:lang w:val="es-MX"/>
        </w:rPr>
        <w:t xml:space="preserve">a información archivada </w:t>
      </w:r>
      <w:r w:rsidR="003053BC" w:rsidRPr="00A916C4">
        <w:rPr>
          <w:lang w:val="es-MX"/>
        </w:rPr>
        <w:t>sobre el</w:t>
      </w:r>
      <w:r w:rsidR="0026271B" w:rsidRPr="00A916C4">
        <w:rPr>
          <w:lang w:val="es-MX"/>
        </w:rPr>
        <w:t xml:space="preserve"> </w:t>
      </w:r>
      <w:r w:rsidR="000643A1" w:rsidRPr="00A916C4">
        <w:rPr>
          <w:lang w:val="es-MX"/>
        </w:rPr>
        <w:t xml:space="preserve">ensamblaje de </w:t>
      </w:r>
      <w:r w:rsidR="00A77668" w:rsidRPr="00A916C4">
        <w:rPr>
          <w:lang w:val="es-MX"/>
        </w:rPr>
        <w:t xml:space="preserve">válvulas de </w:t>
      </w:r>
      <w:r w:rsidR="000643A1" w:rsidRPr="00A916C4">
        <w:rPr>
          <w:lang w:val="es-MX"/>
        </w:rPr>
        <w:t>reflujo en el 2021</w:t>
      </w:r>
      <w:r w:rsidR="001563FB" w:rsidRPr="00A916C4">
        <w:rPr>
          <w:lang w:val="es-MX"/>
        </w:rPr>
        <w:t xml:space="preserve"> </w:t>
      </w:r>
      <w:r w:rsidR="003053BC" w:rsidRPr="00A916C4">
        <w:rPr>
          <w:lang w:val="es-MX"/>
        </w:rPr>
        <w:t>estaba</w:t>
      </w:r>
      <w:r w:rsidR="001563FB" w:rsidRPr="00A916C4">
        <w:rPr>
          <w:lang w:val="es-MX"/>
        </w:rPr>
        <w:t xml:space="preserve"> incompleta o</w:t>
      </w:r>
      <w:r w:rsidR="00D960F0" w:rsidRPr="00A916C4">
        <w:rPr>
          <w:lang w:val="es-MX"/>
        </w:rPr>
        <w:t xml:space="preserve"> faltante.</w:t>
      </w:r>
      <w:r w:rsidR="000B4C3E" w:rsidRPr="00A916C4">
        <w:rPr>
          <w:lang w:val="es-MX"/>
        </w:rPr>
        <w:t xml:space="preserve"> Por lo tanto</w:t>
      </w:r>
      <w:r w:rsidR="00EB5F2B" w:rsidRPr="00A916C4">
        <w:rPr>
          <w:lang w:val="es-MX"/>
        </w:rPr>
        <w:t>, Greeley</w:t>
      </w:r>
      <w:r w:rsidR="00B06ABA" w:rsidRPr="00A916C4">
        <w:rPr>
          <w:lang w:val="es-MX"/>
        </w:rPr>
        <w:t xml:space="preserve"> no pudo cumplir con </w:t>
      </w:r>
      <w:r w:rsidR="003B22A9" w:rsidRPr="00A916C4">
        <w:rPr>
          <w:lang w:val="es-MX"/>
        </w:rPr>
        <w:t xml:space="preserve">el </w:t>
      </w:r>
      <w:r w:rsidR="00B06ABA" w:rsidRPr="00A916C4">
        <w:rPr>
          <w:lang w:val="es-MX"/>
        </w:rPr>
        <w:t xml:space="preserve">requisito de </w:t>
      </w:r>
      <w:r w:rsidR="003B22A9" w:rsidRPr="00A916C4">
        <w:rPr>
          <w:lang w:val="es-MX"/>
        </w:rPr>
        <w:t>probar</w:t>
      </w:r>
      <w:r w:rsidR="00187744" w:rsidRPr="00A916C4">
        <w:rPr>
          <w:lang w:val="es-MX"/>
        </w:rPr>
        <w:t xml:space="preserve"> </w:t>
      </w:r>
      <w:r w:rsidR="008336D0" w:rsidRPr="00A916C4">
        <w:rPr>
          <w:lang w:val="es-MX"/>
        </w:rPr>
        <w:t xml:space="preserve">el 100% </w:t>
      </w:r>
      <w:r w:rsidR="00187744" w:rsidRPr="00A916C4">
        <w:rPr>
          <w:lang w:val="es-MX"/>
        </w:rPr>
        <w:t>de ensambl</w:t>
      </w:r>
      <w:r w:rsidR="00B75A72" w:rsidRPr="00A916C4">
        <w:rPr>
          <w:lang w:val="es-MX"/>
        </w:rPr>
        <w:t>aje</w:t>
      </w:r>
      <w:r w:rsidR="00187744" w:rsidRPr="00A916C4">
        <w:rPr>
          <w:lang w:val="es-MX"/>
        </w:rPr>
        <w:t xml:space="preserve"> de </w:t>
      </w:r>
      <w:r w:rsidR="006431BC" w:rsidRPr="00A916C4">
        <w:rPr>
          <w:lang w:val="es-MX"/>
        </w:rPr>
        <w:t>válvulas</w:t>
      </w:r>
      <w:r w:rsidR="00187744" w:rsidRPr="00A916C4">
        <w:rPr>
          <w:lang w:val="es-MX"/>
        </w:rPr>
        <w:t xml:space="preserve"> de reflujo </w:t>
      </w:r>
      <w:r w:rsidR="00F54A30" w:rsidRPr="00A916C4">
        <w:rPr>
          <w:lang w:val="es-MX"/>
        </w:rPr>
        <w:t xml:space="preserve">antes de la fecha </w:t>
      </w:r>
      <w:r w:rsidR="00053C26" w:rsidRPr="00A916C4">
        <w:rPr>
          <w:lang w:val="es-MX"/>
        </w:rPr>
        <w:t>límite</w:t>
      </w:r>
      <w:r w:rsidR="0028252C" w:rsidRPr="00A916C4">
        <w:rPr>
          <w:lang w:val="es-MX"/>
        </w:rPr>
        <w:t xml:space="preserve"> </w:t>
      </w:r>
      <w:r w:rsidR="00F95BDC" w:rsidRPr="00A916C4">
        <w:rPr>
          <w:lang w:val="es-MX"/>
        </w:rPr>
        <w:t>reglamentaria</w:t>
      </w:r>
      <w:r w:rsidR="0028252C" w:rsidRPr="00A916C4">
        <w:rPr>
          <w:lang w:val="es-MX"/>
        </w:rPr>
        <w:t xml:space="preserve"> del 31 de marzo del 2022</w:t>
      </w:r>
      <w:r w:rsidR="00053C26" w:rsidRPr="00A916C4">
        <w:rPr>
          <w:lang w:val="es-MX"/>
        </w:rPr>
        <w:t>.</w:t>
      </w:r>
      <w:r w:rsidR="00A617FC" w:rsidRPr="00A916C4">
        <w:rPr>
          <w:lang w:val="es-MX"/>
        </w:rPr>
        <w:t xml:space="preserve"> De los 4,126 </w:t>
      </w:r>
      <w:r w:rsidR="00B05DD0" w:rsidRPr="00A916C4">
        <w:rPr>
          <w:lang w:val="es-MX"/>
        </w:rPr>
        <w:t>ensamblajes de</w:t>
      </w:r>
      <w:r w:rsidR="001D64E2" w:rsidRPr="00A916C4">
        <w:rPr>
          <w:lang w:val="es-MX"/>
        </w:rPr>
        <w:t xml:space="preserve"> válvulas de</w:t>
      </w:r>
      <w:r w:rsidR="00B05DD0" w:rsidRPr="00A916C4">
        <w:rPr>
          <w:lang w:val="es-MX"/>
        </w:rPr>
        <w:t xml:space="preserve"> reflujo en la base de datos de</w:t>
      </w:r>
      <w:r w:rsidR="00F531F4" w:rsidRPr="00A916C4">
        <w:rPr>
          <w:lang w:val="es-MX"/>
        </w:rPr>
        <w:t xml:space="preserve"> la ciuda</w:t>
      </w:r>
      <w:r w:rsidR="004949BF" w:rsidRPr="00A916C4">
        <w:rPr>
          <w:lang w:val="es-MX"/>
        </w:rPr>
        <w:t xml:space="preserve">d, </w:t>
      </w:r>
      <w:r w:rsidR="005C0102" w:rsidRPr="00A916C4">
        <w:rPr>
          <w:lang w:val="es-MX"/>
        </w:rPr>
        <w:t xml:space="preserve">271 </w:t>
      </w:r>
      <w:r w:rsidR="00B75A72" w:rsidRPr="00A916C4">
        <w:rPr>
          <w:lang w:val="es-MX"/>
        </w:rPr>
        <w:t>faltaban o están incorrectos</w:t>
      </w:r>
      <w:r w:rsidR="005C0102" w:rsidRPr="00A916C4">
        <w:rPr>
          <w:lang w:val="es-MX"/>
        </w:rPr>
        <w:t>.</w:t>
      </w:r>
      <w:r w:rsidR="00410EBA" w:rsidRPr="00A916C4">
        <w:rPr>
          <w:lang w:val="es-MX"/>
        </w:rPr>
        <w:t xml:space="preserve"> La ciudad ha corregido los errores en la base de datos y </w:t>
      </w:r>
      <w:r w:rsidR="002A6392" w:rsidRPr="00A916C4">
        <w:rPr>
          <w:lang w:val="es-MX"/>
        </w:rPr>
        <w:t xml:space="preserve">se </w:t>
      </w:r>
      <w:r w:rsidR="00B75A72" w:rsidRPr="00A916C4">
        <w:rPr>
          <w:lang w:val="es-MX"/>
        </w:rPr>
        <w:t>está</w:t>
      </w:r>
      <w:r w:rsidR="00410EBA" w:rsidRPr="00A916C4">
        <w:rPr>
          <w:lang w:val="es-MX"/>
        </w:rPr>
        <w:t xml:space="preserve"> </w:t>
      </w:r>
      <w:r w:rsidR="008616A1" w:rsidRPr="00A916C4">
        <w:rPr>
          <w:lang w:val="es-MX"/>
        </w:rPr>
        <w:t>comunic</w:t>
      </w:r>
      <w:r w:rsidR="002A6392" w:rsidRPr="00A916C4">
        <w:rPr>
          <w:lang w:val="es-MX"/>
        </w:rPr>
        <w:t>a</w:t>
      </w:r>
      <w:r w:rsidR="00B75A72" w:rsidRPr="00A916C4">
        <w:rPr>
          <w:lang w:val="es-MX"/>
        </w:rPr>
        <w:t>n</w:t>
      </w:r>
      <w:r w:rsidR="002A6392" w:rsidRPr="00A916C4">
        <w:rPr>
          <w:lang w:val="es-MX"/>
        </w:rPr>
        <w:t>do</w:t>
      </w:r>
      <w:r w:rsidR="008616A1" w:rsidRPr="00A916C4">
        <w:rPr>
          <w:lang w:val="es-MX"/>
        </w:rPr>
        <w:t xml:space="preserve"> con </w:t>
      </w:r>
      <w:r w:rsidR="00CE1F42" w:rsidRPr="00A916C4">
        <w:rPr>
          <w:lang w:val="es-MX"/>
        </w:rPr>
        <w:t xml:space="preserve">los propietarios cuyos ensamblajes </w:t>
      </w:r>
      <w:r w:rsidR="005F775F" w:rsidRPr="00A916C4">
        <w:rPr>
          <w:lang w:val="es-MX"/>
        </w:rPr>
        <w:t xml:space="preserve">todavía </w:t>
      </w:r>
      <w:r w:rsidR="00CE1F42" w:rsidRPr="00A916C4">
        <w:rPr>
          <w:lang w:val="es-MX"/>
        </w:rPr>
        <w:t>necesitan ser probad</w:t>
      </w:r>
      <w:r w:rsidR="00B75A72" w:rsidRPr="00A916C4">
        <w:rPr>
          <w:lang w:val="es-MX"/>
        </w:rPr>
        <w:t>o</w:t>
      </w:r>
      <w:r w:rsidR="00CE1F42" w:rsidRPr="00A916C4">
        <w:rPr>
          <w:lang w:val="es-MX"/>
        </w:rPr>
        <w:t>s.</w:t>
      </w:r>
      <w:r w:rsidR="005F775F" w:rsidRPr="00A916C4">
        <w:rPr>
          <w:lang w:val="es-MX"/>
        </w:rPr>
        <w:t xml:space="preserve"> </w:t>
      </w:r>
      <w:r w:rsidR="00E45F78" w:rsidRPr="00A916C4">
        <w:rPr>
          <w:lang w:val="es-MX"/>
        </w:rPr>
        <w:t xml:space="preserve">Esta corrección </w:t>
      </w:r>
      <w:r w:rsidR="00965E7E" w:rsidRPr="00A916C4">
        <w:rPr>
          <w:lang w:val="es-MX"/>
        </w:rPr>
        <w:t>evitará que</w:t>
      </w:r>
      <w:r w:rsidR="00E45F78" w:rsidRPr="00A916C4">
        <w:rPr>
          <w:lang w:val="es-MX"/>
        </w:rPr>
        <w:t xml:space="preserve"> la Ciudad comet</w:t>
      </w:r>
      <w:r w:rsidR="00A415A3" w:rsidRPr="00A916C4">
        <w:rPr>
          <w:lang w:val="es-MX"/>
        </w:rPr>
        <w:t>a</w:t>
      </w:r>
      <w:r w:rsidR="00E45F78" w:rsidRPr="00A916C4">
        <w:rPr>
          <w:lang w:val="es-MX"/>
        </w:rPr>
        <w:t xml:space="preserve"> errores</w:t>
      </w:r>
      <w:r w:rsidR="00E74790" w:rsidRPr="00A916C4">
        <w:rPr>
          <w:lang w:val="es-MX"/>
        </w:rPr>
        <w:t xml:space="preserve"> similares </w:t>
      </w:r>
      <w:r w:rsidR="00B75A72" w:rsidRPr="00A916C4">
        <w:rPr>
          <w:lang w:val="es-MX"/>
        </w:rPr>
        <w:t>con el mantenimiento de sus expedientes y ar</w:t>
      </w:r>
      <w:r w:rsidR="00E74790" w:rsidRPr="00A916C4">
        <w:rPr>
          <w:lang w:val="es-MX"/>
        </w:rPr>
        <w:t>chivos</w:t>
      </w:r>
      <w:r w:rsidR="00B75A72" w:rsidRPr="00A916C4">
        <w:rPr>
          <w:lang w:val="es-MX"/>
        </w:rPr>
        <w:t xml:space="preserve"> en el futuro</w:t>
      </w:r>
      <w:r w:rsidR="00E74790" w:rsidRPr="00A916C4">
        <w:rPr>
          <w:lang w:val="es-MX"/>
        </w:rPr>
        <w:t xml:space="preserve"> y </w:t>
      </w:r>
      <w:r w:rsidR="00915037" w:rsidRPr="00A916C4">
        <w:rPr>
          <w:lang w:val="es-MX"/>
        </w:rPr>
        <w:t>garantiza</w:t>
      </w:r>
      <w:r w:rsidR="00EF3503" w:rsidRPr="00A916C4">
        <w:rPr>
          <w:lang w:val="es-MX"/>
        </w:rPr>
        <w:t>rá</w:t>
      </w:r>
      <w:r w:rsidR="00915037" w:rsidRPr="00A916C4">
        <w:rPr>
          <w:lang w:val="es-MX"/>
        </w:rPr>
        <w:t xml:space="preserve"> que </w:t>
      </w:r>
      <w:r w:rsidR="00B75A72" w:rsidRPr="00A916C4">
        <w:rPr>
          <w:lang w:val="es-MX"/>
        </w:rPr>
        <w:t>todos los propietarios reciban su notificación</w:t>
      </w:r>
      <w:r w:rsidR="00915037" w:rsidRPr="00A916C4">
        <w:rPr>
          <w:lang w:val="es-MX"/>
        </w:rPr>
        <w:t xml:space="preserve">. </w:t>
      </w:r>
      <w:r w:rsidR="00E74790" w:rsidRPr="00A916C4">
        <w:rPr>
          <w:lang w:val="es-MX"/>
        </w:rPr>
        <w:t xml:space="preserve"> </w:t>
      </w:r>
      <w:r w:rsidR="00CE1F42" w:rsidRPr="00A916C4">
        <w:rPr>
          <w:lang w:val="es-MX"/>
        </w:rPr>
        <w:t xml:space="preserve"> </w:t>
      </w:r>
      <w:r w:rsidR="005C0102" w:rsidRPr="00A916C4">
        <w:rPr>
          <w:lang w:val="es-MX"/>
        </w:rPr>
        <w:t xml:space="preserve"> </w:t>
      </w:r>
    </w:p>
    <w:p w14:paraId="4D07E5DB" w14:textId="46778932" w:rsidR="00E3080B" w:rsidRPr="00A916C4" w:rsidRDefault="00915037" w:rsidP="0057498D">
      <w:pPr>
        <w:pStyle w:val="ListParagraph"/>
        <w:numPr>
          <w:ilvl w:val="0"/>
          <w:numId w:val="1"/>
        </w:numPr>
        <w:rPr>
          <w:lang w:val="es-MX"/>
        </w:rPr>
      </w:pPr>
      <w:r w:rsidRPr="00A916C4">
        <w:rPr>
          <w:b/>
          <w:bCs/>
          <w:i/>
          <w:iCs/>
          <w:lang w:val="es-MX"/>
        </w:rPr>
        <w:t xml:space="preserve">Posibles riesgos </w:t>
      </w:r>
      <w:r w:rsidR="00B048C2" w:rsidRPr="00A916C4">
        <w:rPr>
          <w:b/>
          <w:bCs/>
          <w:i/>
          <w:iCs/>
          <w:lang w:val="es-MX"/>
        </w:rPr>
        <w:t>para</w:t>
      </w:r>
      <w:r w:rsidRPr="00A916C4">
        <w:rPr>
          <w:b/>
          <w:bCs/>
          <w:i/>
          <w:iCs/>
          <w:lang w:val="es-MX"/>
        </w:rPr>
        <w:t xml:space="preserve"> la salud </w:t>
      </w:r>
      <w:r w:rsidR="00B048C2" w:rsidRPr="00A916C4">
        <w:rPr>
          <w:b/>
          <w:bCs/>
          <w:i/>
          <w:iCs/>
          <w:lang w:val="es-MX"/>
        </w:rPr>
        <w:t>por</w:t>
      </w:r>
      <w:r w:rsidRPr="00A916C4">
        <w:rPr>
          <w:b/>
          <w:bCs/>
          <w:i/>
          <w:iCs/>
          <w:lang w:val="es-MX"/>
        </w:rPr>
        <w:t xml:space="preserve"> </w:t>
      </w:r>
      <w:r w:rsidR="008B139A" w:rsidRPr="00A916C4">
        <w:rPr>
          <w:b/>
          <w:bCs/>
          <w:i/>
          <w:iCs/>
          <w:lang w:val="es-MX"/>
        </w:rPr>
        <w:t>inter</w:t>
      </w:r>
      <w:r w:rsidRPr="00A916C4">
        <w:rPr>
          <w:b/>
          <w:bCs/>
          <w:i/>
          <w:iCs/>
          <w:lang w:val="es-MX"/>
        </w:rPr>
        <w:t>conexiones</w:t>
      </w:r>
      <w:r w:rsidR="008B139A" w:rsidRPr="00A916C4">
        <w:rPr>
          <w:b/>
          <w:bCs/>
          <w:i/>
          <w:iCs/>
          <w:lang w:val="es-MX"/>
        </w:rPr>
        <w:t xml:space="preserve"> </w:t>
      </w:r>
      <w:r w:rsidR="00A87250" w:rsidRPr="00A916C4">
        <w:rPr>
          <w:b/>
          <w:bCs/>
          <w:i/>
          <w:iCs/>
          <w:lang w:val="es-MX"/>
        </w:rPr>
        <w:t>sin control</w:t>
      </w:r>
      <w:r w:rsidR="00E3080B" w:rsidRPr="00A916C4">
        <w:rPr>
          <w:b/>
          <w:bCs/>
          <w:i/>
          <w:iCs/>
          <w:lang w:val="es-MX"/>
        </w:rPr>
        <w:t>:</w:t>
      </w:r>
      <w:r w:rsidR="00E3080B" w:rsidRPr="00A916C4">
        <w:rPr>
          <w:lang w:val="es-MX"/>
        </w:rPr>
        <w:t xml:space="preserve"> </w:t>
      </w:r>
      <w:r w:rsidR="00B75A72" w:rsidRPr="00A916C4">
        <w:rPr>
          <w:lang w:val="es-MX"/>
        </w:rPr>
        <w:t>Las i</w:t>
      </w:r>
      <w:r w:rsidR="00E90035" w:rsidRPr="00A916C4">
        <w:rPr>
          <w:lang w:val="es-MX"/>
        </w:rPr>
        <w:t xml:space="preserve">nterconexiones </w:t>
      </w:r>
      <w:r w:rsidR="00B75A72" w:rsidRPr="00A916C4">
        <w:rPr>
          <w:lang w:val="es-MX"/>
        </w:rPr>
        <w:t>sin control</w:t>
      </w:r>
      <w:r w:rsidR="00FB047D" w:rsidRPr="00A916C4">
        <w:rPr>
          <w:lang w:val="es-MX"/>
        </w:rPr>
        <w:t xml:space="preserve"> puede</w:t>
      </w:r>
      <w:r w:rsidR="00696E03" w:rsidRPr="00A916C4">
        <w:rPr>
          <w:lang w:val="es-MX"/>
        </w:rPr>
        <w:t>n</w:t>
      </w:r>
      <w:r w:rsidR="00FB047D" w:rsidRPr="00A916C4">
        <w:rPr>
          <w:lang w:val="es-MX"/>
        </w:rPr>
        <w:t xml:space="preserve"> </w:t>
      </w:r>
      <w:r w:rsidR="00085085" w:rsidRPr="00A916C4">
        <w:rPr>
          <w:lang w:val="es-MX"/>
        </w:rPr>
        <w:t xml:space="preserve">conducir </w:t>
      </w:r>
      <w:r w:rsidR="00FB047D" w:rsidRPr="00A916C4">
        <w:rPr>
          <w:lang w:val="es-MX"/>
        </w:rPr>
        <w:t xml:space="preserve">a una </w:t>
      </w:r>
      <w:r w:rsidR="00DE75EB" w:rsidRPr="00A916C4">
        <w:rPr>
          <w:lang w:val="es-MX"/>
        </w:rPr>
        <w:t>contra</w:t>
      </w:r>
      <w:r w:rsidR="00FB047D" w:rsidRPr="00A916C4">
        <w:rPr>
          <w:lang w:val="es-MX"/>
        </w:rPr>
        <w:t>presión o algún evento sifona</w:t>
      </w:r>
      <w:r w:rsidR="0005160E" w:rsidRPr="00A916C4">
        <w:rPr>
          <w:lang w:val="es-MX"/>
        </w:rPr>
        <w:t>j</w:t>
      </w:r>
      <w:r w:rsidR="00FB047D" w:rsidRPr="00A916C4">
        <w:rPr>
          <w:lang w:val="es-MX"/>
        </w:rPr>
        <w:t>e que permit</w:t>
      </w:r>
      <w:r w:rsidR="00696E03" w:rsidRPr="00A916C4">
        <w:rPr>
          <w:lang w:val="es-MX"/>
        </w:rPr>
        <w:t>e</w:t>
      </w:r>
      <w:r w:rsidR="00FB047D" w:rsidRPr="00A916C4">
        <w:rPr>
          <w:lang w:val="es-MX"/>
        </w:rPr>
        <w:t xml:space="preserve"> </w:t>
      </w:r>
      <w:r w:rsidR="00B75A72" w:rsidRPr="00A916C4">
        <w:rPr>
          <w:lang w:val="es-MX"/>
        </w:rPr>
        <w:t>a</w:t>
      </w:r>
      <w:r w:rsidR="00FB047D" w:rsidRPr="00A916C4">
        <w:rPr>
          <w:lang w:val="es-MX"/>
        </w:rPr>
        <w:t xml:space="preserve"> contaminantes u organismos </w:t>
      </w:r>
      <w:r w:rsidR="00B75A72" w:rsidRPr="00A916C4">
        <w:rPr>
          <w:lang w:val="es-MX"/>
        </w:rPr>
        <w:t>dañinos para la salud</w:t>
      </w:r>
      <w:r w:rsidR="00E544AB" w:rsidRPr="00A916C4">
        <w:rPr>
          <w:lang w:val="es-MX"/>
        </w:rPr>
        <w:t xml:space="preserve"> entren al agua potable, </w:t>
      </w:r>
      <w:r w:rsidR="00B75A72" w:rsidRPr="00A916C4">
        <w:rPr>
          <w:lang w:val="es-MX"/>
        </w:rPr>
        <w:t xml:space="preserve">y </w:t>
      </w:r>
      <w:r w:rsidR="00F2722F" w:rsidRPr="00A916C4">
        <w:rPr>
          <w:lang w:val="es-MX"/>
        </w:rPr>
        <w:t>puede</w:t>
      </w:r>
      <w:r w:rsidR="00B75A72" w:rsidRPr="00A916C4">
        <w:rPr>
          <w:lang w:val="es-MX"/>
        </w:rPr>
        <w:t>n</w:t>
      </w:r>
      <w:r w:rsidR="00F2722F" w:rsidRPr="00A916C4">
        <w:rPr>
          <w:lang w:val="es-MX"/>
        </w:rPr>
        <w:t xml:space="preserve"> causar</w:t>
      </w:r>
      <w:r w:rsidR="00535F89" w:rsidRPr="00A916C4">
        <w:rPr>
          <w:lang w:val="es-MX"/>
        </w:rPr>
        <w:t xml:space="preserve"> diarrea, </w:t>
      </w:r>
      <w:r w:rsidR="00434F2C" w:rsidRPr="00A916C4">
        <w:rPr>
          <w:lang w:val="es-MX"/>
        </w:rPr>
        <w:t>náuseas</w:t>
      </w:r>
      <w:r w:rsidR="00535F89" w:rsidRPr="00A916C4">
        <w:rPr>
          <w:lang w:val="es-MX"/>
        </w:rPr>
        <w:t xml:space="preserve">, calambres y dolores de cabeza </w:t>
      </w:r>
      <w:r w:rsidR="00F8758E" w:rsidRPr="00A916C4">
        <w:rPr>
          <w:lang w:val="es-MX"/>
        </w:rPr>
        <w:t>asociados</w:t>
      </w:r>
      <w:r w:rsidR="00DA6CD1" w:rsidRPr="00A916C4">
        <w:rPr>
          <w:lang w:val="es-MX"/>
        </w:rPr>
        <w:t xml:space="preserve">. </w:t>
      </w:r>
    </w:p>
    <w:p w14:paraId="7B40EF6E" w14:textId="44550E79" w:rsidR="00C649E5" w:rsidRPr="00A916C4" w:rsidRDefault="00C649E5" w:rsidP="00C649E5">
      <w:pPr>
        <w:rPr>
          <w:b/>
          <w:bCs/>
          <w:lang w:val="es-MX"/>
        </w:rPr>
      </w:pPr>
      <w:r w:rsidRPr="00A916C4">
        <w:rPr>
          <w:b/>
          <w:bCs/>
          <w:lang w:val="es-MX"/>
        </w:rPr>
        <w:t xml:space="preserve">2) Incumplimiento </w:t>
      </w:r>
      <w:r w:rsidR="004E258D" w:rsidRPr="00A916C4">
        <w:rPr>
          <w:b/>
          <w:bCs/>
          <w:lang w:val="es-MX"/>
        </w:rPr>
        <w:t>a</w:t>
      </w:r>
      <w:r w:rsidR="0099760E" w:rsidRPr="00A916C4">
        <w:rPr>
          <w:b/>
          <w:bCs/>
          <w:lang w:val="es-MX"/>
        </w:rPr>
        <w:t xml:space="preserve"> la</w:t>
      </w:r>
      <w:r w:rsidR="004419BE" w:rsidRPr="00A916C4">
        <w:rPr>
          <w:b/>
          <w:bCs/>
          <w:lang w:val="es-MX"/>
        </w:rPr>
        <w:t xml:space="preserve"> implementación </w:t>
      </w:r>
      <w:r w:rsidR="0099760E" w:rsidRPr="00A916C4">
        <w:rPr>
          <w:b/>
          <w:bCs/>
          <w:lang w:val="es-MX"/>
        </w:rPr>
        <w:t>adecuada</w:t>
      </w:r>
      <w:r w:rsidR="004419BE" w:rsidRPr="00A916C4">
        <w:rPr>
          <w:b/>
          <w:bCs/>
          <w:lang w:val="es-MX"/>
        </w:rPr>
        <w:t xml:space="preserve"> del plan de inspección </w:t>
      </w:r>
      <w:r w:rsidR="004E258D" w:rsidRPr="00A916C4">
        <w:rPr>
          <w:b/>
          <w:bCs/>
          <w:lang w:val="es-MX"/>
        </w:rPr>
        <w:t>a los</w:t>
      </w:r>
      <w:r w:rsidR="004419BE" w:rsidRPr="00A916C4">
        <w:rPr>
          <w:b/>
          <w:bCs/>
          <w:lang w:val="es-MX"/>
        </w:rPr>
        <w:t xml:space="preserve"> tanque</w:t>
      </w:r>
      <w:r w:rsidR="0099760E" w:rsidRPr="00A916C4">
        <w:rPr>
          <w:b/>
          <w:bCs/>
          <w:lang w:val="es-MX"/>
        </w:rPr>
        <w:t>s</w:t>
      </w:r>
      <w:r w:rsidR="00A07C81" w:rsidRPr="00A916C4">
        <w:rPr>
          <w:b/>
          <w:bCs/>
          <w:color w:val="FF0000"/>
          <w:lang w:val="es-MX"/>
        </w:rPr>
        <w:t xml:space="preserve"> </w:t>
      </w:r>
      <w:r w:rsidR="004419BE" w:rsidRPr="00A916C4">
        <w:rPr>
          <w:b/>
          <w:bCs/>
          <w:lang w:val="es-MX"/>
        </w:rPr>
        <w:t xml:space="preserve">de </w:t>
      </w:r>
      <w:r w:rsidR="0099760E" w:rsidRPr="00A916C4">
        <w:rPr>
          <w:b/>
          <w:bCs/>
          <w:lang w:val="es-MX"/>
        </w:rPr>
        <w:t>almacenamiento</w:t>
      </w:r>
    </w:p>
    <w:p w14:paraId="2B99BDBD" w14:textId="168B9B60" w:rsidR="00175C5C" w:rsidRPr="00A916C4" w:rsidRDefault="005F7E1D" w:rsidP="0057498D">
      <w:pPr>
        <w:pStyle w:val="ListParagraph"/>
        <w:numPr>
          <w:ilvl w:val="0"/>
          <w:numId w:val="1"/>
        </w:numPr>
        <w:rPr>
          <w:lang w:val="es-MX"/>
        </w:rPr>
      </w:pPr>
      <w:r w:rsidRPr="00A916C4">
        <w:rPr>
          <w:b/>
          <w:bCs/>
          <w:i/>
          <w:iCs/>
          <w:lang w:val="es-MX"/>
        </w:rPr>
        <w:t>¿Cuáles son los detalles de esta violación?</w:t>
      </w:r>
      <w:r w:rsidR="00DA6CD1" w:rsidRPr="00A916C4">
        <w:rPr>
          <w:lang w:val="es-MX"/>
        </w:rPr>
        <w:t xml:space="preserve"> </w:t>
      </w:r>
      <w:r w:rsidR="009179E4" w:rsidRPr="00A916C4">
        <w:rPr>
          <w:lang w:val="es-MX"/>
        </w:rPr>
        <w:t>Los abastecedores</w:t>
      </w:r>
      <w:r w:rsidR="00A63C9A" w:rsidRPr="00A916C4">
        <w:rPr>
          <w:lang w:val="es-MX"/>
        </w:rPr>
        <w:t xml:space="preserve"> de agua </w:t>
      </w:r>
      <w:r w:rsidR="00542A42" w:rsidRPr="00A916C4">
        <w:rPr>
          <w:lang w:val="es-MX"/>
        </w:rPr>
        <w:t>deben</w:t>
      </w:r>
      <w:r w:rsidR="00A63C9A" w:rsidRPr="00A916C4">
        <w:rPr>
          <w:lang w:val="es-MX"/>
        </w:rPr>
        <w:t xml:space="preserve"> desarrollar e implementar un plan para inspeccionar sus </w:t>
      </w:r>
      <w:bookmarkStart w:id="0" w:name="_Hlk112402937"/>
      <w:r w:rsidR="004E258D" w:rsidRPr="00A916C4">
        <w:rPr>
          <w:lang w:val="es-MX"/>
        </w:rPr>
        <w:t>tanques</w:t>
      </w:r>
      <w:r w:rsidR="00A07C81" w:rsidRPr="00A916C4">
        <w:rPr>
          <w:lang w:val="es-MX"/>
        </w:rPr>
        <w:t xml:space="preserve"> </w:t>
      </w:r>
      <w:bookmarkEnd w:id="0"/>
      <w:r w:rsidR="00A07C81" w:rsidRPr="00A916C4">
        <w:rPr>
          <w:lang w:val="es-MX"/>
        </w:rPr>
        <w:t>de almacenamiento de agua</w:t>
      </w:r>
      <w:r w:rsidR="005E6D0E" w:rsidRPr="00A916C4">
        <w:rPr>
          <w:lang w:val="es-MX"/>
        </w:rPr>
        <w:t xml:space="preserve"> </w:t>
      </w:r>
      <w:r w:rsidR="00DC4886" w:rsidRPr="00A916C4">
        <w:rPr>
          <w:lang w:val="es-MX"/>
        </w:rPr>
        <w:t>tratada/purificada</w:t>
      </w:r>
      <w:r w:rsidR="000D6CEA" w:rsidRPr="00A916C4">
        <w:rPr>
          <w:lang w:val="es-MX"/>
        </w:rPr>
        <w:t>.</w:t>
      </w:r>
      <w:r w:rsidR="00C35BBD" w:rsidRPr="00A916C4">
        <w:rPr>
          <w:lang w:val="es-MX"/>
        </w:rPr>
        <w:t xml:space="preserve"> La ciudad </w:t>
      </w:r>
      <w:r w:rsidR="004E258D" w:rsidRPr="00A916C4">
        <w:rPr>
          <w:lang w:val="es-MX"/>
        </w:rPr>
        <w:t>opera</w:t>
      </w:r>
      <w:r w:rsidR="00156B7A" w:rsidRPr="00A916C4">
        <w:rPr>
          <w:lang w:val="es-MX"/>
        </w:rPr>
        <w:t xml:space="preserve"> tres depósitos de </w:t>
      </w:r>
      <w:r w:rsidR="00156B7A" w:rsidRPr="00A916C4">
        <w:rPr>
          <w:lang w:val="es-MX"/>
        </w:rPr>
        <w:lastRenderedPageBreak/>
        <w:t xml:space="preserve">almacenamiento con cubiertas flotantes que tienen un diseño único y </w:t>
      </w:r>
      <w:r w:rsidR="00463DB7" w:rsidRPr="00A916C4">
        <w:rPr>
          <w:lang w:val="es-MX"/>
        </w:rPr>
        <w:t>requieren de inspecciones extraordinari</w:t>
      </w:r>
      <w:r w:rsidR="00D204FF" w:rsidRPr="00A916C4">
        <w:rPr>
          <w:lang w:val="es-MX"/>
        </w:rPr>
        <w:t>a</w:t>
      </w:r>
      <w:r w:rsidR="00463DB7" w:rsidRPr="00A916C4">
        <w:rPr>
          <w:lang w:val="es-MX"/>
        </w:rPr>
        <w:t>s.</w:t>
      </w:r>
      <w:r w:rsidR="00C2079C" w:rsidRPr="00A916C4">
        <w:rPr>
          <w:lang w:val="es-MX"/>
        </w:rPr>
        <w:t xml:space="preserve"> </w:t>
      </w:r>
      <w:r w:rsidR="004E258D" w:rsidRPr="00A916C4">
        <w:rPr>
          <w:lang w:val="es-MX"/>
        </w:rPr>
        <w:t>L</w:t>
      </w:r>
      <w:r w:rsidR="00C2079C" w:rsidRPr="00A916C4">
        <w:rPr>
          <w:lang w:val="es-MX"/>
        </w:rPr>
        <w:t>a ciudad</w:t>
      </w:r>
      <w:r w:rsidR="00431E29" w:rsidRPr="00A916C4">
        <w:rPr>
          <w:lang w:val="es-MX"/>
        </w:rPr>
        <w:t xml:space="preserve"> </w:t>
      </w:r>
      <w:r w:rsidR="004E258D" w:rsidRPr="00A916C4">
        <w:rPr>
          <w:lang w:val="es-MX"/>
        </w:rPr>
        <w:t>debe tener</w:t>
      </w:r>
      <w:r w:rsidR="00431E29" w:rsidRPr="00A916C4">
        <w:rPr>
          <w:lang w:val="es-MX"/>
        </w:rPr>
        <w:t xml:space="preserve"> buzos que </w:t>
      </w:r>
      <w:r w:rsidR="005B49CF" w:rsidRPr="00A916C4">
        <w:rPr>
          <w:lang w:val="es-MX"/>
        </w:rPr>
        <w:t>inspeccionen</w:t>
      </w:r>
      <w:r w:rsidR="00431E29" w:rsidRPr="00A916C4">
        <w:rPr>
          <w:lang w:val="es-MX"/>
        </w:rPr>
        <w:t xml:space="preserve"> los </w:t>
      </w:r>
      <w:r w:rsidR="004E258D" w:rsidRPr="00A916C4">
        <w:rPr>
          <w:lang w:val="es-MX"/>
        </w:rPr>
        <w:t xml:space="preserve">tanques </w:t>
      </w:r>
      <w:r w:rsidR="007042C0" w:rsidRPr="00A916C4">
        <w:rPr>
          <w:lang w:val="es-MX"/>
        </w:rPr>
        <w:t>con regularidad</w:t>
      </w:r>
      <w:r w:rsidR="00F07712" w:rsidRPr="00A916C4">
        <w:rPr>
          <w:lang w:val="es-MX"/>
        </w:rPr>
        <w:t xml:space="preserve">, y CDPHE </w:t>
      </w:r>
      <w:r w:rsidR="005B49CF" w:rsidRPr="00A916C4">
        <w:rPr>
          <w:lang w:val="es-MX"/>
        </w:rPr>
        <w:t xml:space="preserve">descubrió que la ciudad no </w:t>
      </w:r>
      <w:r w:rsidR="002D085D" w:rsidRPr="00A916C4">
        <w:rPr>
          <w:lang w:val="es-MX"/>
        </w:rPr>
        <w:t>había cumplido</w:t>
      </w:r>
      <w:r w:rsidR="005B49CF" w:rsidRPr="00A916C4">
        <w:rPr>
          <w:lang w:val="es-MX"/>
        </w:rPr>
        <w:t xml:space="preserve"> con los requisitos establecidos en su plan de inspección.</w:t>
      </w:r>
      <w:r w:rsidR="00946833" w:rsidRPr="00A916C4">
        <w:rPr>
          <w:lang w:val="es-MX"/>
        </w:rPr>
        <w:t xml:space="preserve"> La ciudad está </w:t>
      </w:r>
      <w:r w:rsidR="006B3850" w:rsidRPr="00A916C4">
        <w:rPr>
          <w:lang w:val="es-MX"/>
        </w:rPr>
        <w:t>evaluando</w:t>
      </w:r>
      <w:r w:rsidR="00946833" w:rsidRPr="00A916C4">
        <w:rPr>
          <w:lang w:val="es-MX"/>
        </w:rPr>
        <w:t xml:space="preserve"> diferentes opciones y </w:t>
      </w:r>
      <w:r w:rsidR="004E258D" w:rsidRPr="00A916C4">
        <w:rPr>
          <w:lang w:val="es-MX"/>
        </w:rPr>
        <w:t xml:space="preserve">sus </w:t>
      </w:r>
      <w:r w:rsidR="00946833" w:rsidRPr="00A916C4">
        <w:rPr>
          <w:lang w:val="es-MX"/>
        </w:rPr>
        <w:t xml:space="preserve">recursos económicos para reparar este problema de infraestructura, incluyendo la posibilidad de </w:t>
      </w:r>
      <w:r w:rsidR="004E258D" w:rsidRPr="00A916C4">
        <w:rPr>
          <w:lang w:val="es-MX"/>
        </w:rPr>
        <w:t>descontinuar el uso de estos tanques.</w:t>
      </w:r>
      <w:r w:rsidR="00505CBC" w:rsidRPr="00A916C4">
        <w:rPr>
          <w:lang w:val="es-MX"/>
        </w:rPr>
        <w:t xml:space="preserve"> Si esto no es posible, la ciudad trabajará </w:t>
      </w:r>
      <w:r w:rsidR="00DC1D52" w:rsidRPr="00A916C4">
        <w:rPr>
          <w:lang w:val="es-MX"/>
        </w:rPr>
        <w:t>para</w:t>
      </w:r>
      <w:r w:rsidR="00505CBC" w:rsidRPr="00A916C4">
        <w:rPr>
          <w:lang w:val="es-MX"/>
        </w:rPr>
        <w:t xml:space="preserve"> </w:t>
      </w:r>
      <w:r w:rsidR="006B3850" w:rsidRPr="00A916C4">
        <w:rPr>
          <w:lang w:val="es-MX"/>
        </w:rPr>
        <w:t>cumplir con el</w:t>
      </w:r>
      <w:r w:rsidR="00505CBC" w:rsidRPr="00A916C4">
        <w:rPr>
          <w:lang w:val="es-MX"/>
        </w:rPr>
        <w:t xml:space="preserve"> plan de inspección. </w:t>
      </w:r>
    </w:p>
    <w:p w14:paraId="591D1405" w14:textId="04908895" w:rsidR="000D6CEA" w:rsidRPr="00A916C4" w:rsidRDefault="00175C5C" w:rsidP="009D2A85">
      <w:pPr>
        <w:pStyle w:val="ListParagraph"/>
        <w:numPr>
          <w:ilvl w:val="0"/>
          <w:numId w:val="1"/>
        </w:numPr>
        <w:rPr>
          <w:lang w:val="es-MX"/>
        </w:rPr>
      </w:pPr>
      <w:r w:rsidRPr="00A916C4">
        <w:rPr>
          <w:b/>
          <w:bCs/>
          <w:i/>
          <w:iCs/>
          <w:lang w:val="es-MX"/>
        </w:rPr>
        <w:t xml:space="preserve">Posibles riesgos a la salud </w:t>
      </w:r>
      <w:r w:rsidR="004E258D" w:rsidRPr="00A916C4">
        <w:rPr>
          <w:b/>
          <w:bCs/>
          <w:i/>
          <w:iCs/>
          <w:lang w:val="es-MX"/>
        </w:rPr>
        <w:t xml:space="preserve">causados </w:t>
      </w:r>
      <w:r w:rsidRPr="00A916C4">
        <w:rPr>
          <w:b/>
          <w:bCs/>
          <w:i/>
          <w:iCs/>
          <w:lang w:val="es-MX"/>
        </w:rPr>
        <w:t xml:space="preserve">por </w:t>
      </w:r>
      <w:r w:rsidR="004E258D" w:rsidRPr="00A916C4">
        <w:rPr>
          <w:b/>
          <w:bCs/>
          <w:i/>
          <w:iCs/>
          <w:lang w:val="es-MX"/>
        </w:rPr>
        <w:t>tanques</w:t>
      </w:r>
      <w:r w:rsidRPr="00A916C4">
        <w:rPr>
          <w:b/>
          <w:bCs/>
          <w:i/>
          <w:iCs/>
          <w:lang w:val="es-MX"/>
        </w:rPr>
        <w:t xml:space="preserve"> de almacenamiento</w:t>
      </w:r>
      <w:r w:rsidR="009855C3" w:rsidRPr="00A916C4">
        <w:rPr>
          <w:b/>
          <w:bCs/>
          <w:i/>
          <w:iCs/>
          <w:lang w:val="es-MX"/>
        </w:rPr>
        <w:t xml:space="preserve"> </w:t>
      </w:r>
      <w:r w:rsidR="001F0C1C" w:rsidRPr="00A916C4">
        <w:rPr>
          <w:b/>
          <w:bCs/>
          <w:i/>
          <w:iCs/>
          <w:lang w:val="es-MX"/>
        </w:rPr>
        <w:t>con mantenimiento inadecuado</w:t>
      </w:r>
      <w:r w:rsidR="009855C3" w:rsidRPr="00A916C4">
        <w:rPr>
          <w:b/>
          <w:bCs/>
          <w:i/>
          <w:iCs/>
          <w:lang w:val="es-MX"/>
        </w:rPr>
        <w:t>:</w:t>
      </w:r>
      <w:r w:rsidR="009855C3" w:rsidRPr="00A916C4">
        <w:rPr>
          <w:lang w:val="es-MX"/>
        </w:rPr>
        <w:t xml:space="preserve"> </w:t>
      </w:r>
      <w:r w:rsidR="004E258D" w:rsidRPr="00A916C4">
        <w:rPr>
          <w:lang w:val="es-MX"/>
        </w:rPr>
        <w:t>los tanques</w:t>
      </w:r>
      <w:r w:rsidR="0064596B" w:rsidRPr="00A916C4">
        <w:rPr>
          <w:lang w:val="es-MX"/>
        </w:rPr>
        <w:t xml:space="preserve"> de </w:t>
      </w:r>
      <w:r w:rsidR="009D2A85" w:rsidRPr="00A916C4">
        <w:rPr>
          <w:lang w:val="es-MX"/>
        </w:rPr>
        <w:t>almacenamiento con mantenimiento inadecuado puede</w:t>
      </w:r>
      <w:r w:rsidR="00A916C4">
        <w:rPr>
          <w:lang w:val="es-MX"/>
        </w:rPr>
        <w:t>n</w:t>
      </w:r>
      <w:r w:rsidR="009D2A85" w:rsidRPr="00A916C4">
        <w:rPr>
          <w:lang w:val="es-MX"/>
        </w:rPr>
        <w:t xml:space="preserve"> </w:t>
      </w:r>
      <w:r w:rsidR="004E258D" w:rsidRPr="00A916C4">
        <w:rPr>
          <w:lang w:val="es-MX"/>
        </w:rPr>
        <w:t>permitir</w:t>
      </w:r>
      <w:r w:rsidR="009D2A85" w:rsidRPr="00A916C4">
        <w:rPr>
          <w:lang w:val="es-MX"/>
        </w:rPr>
        <w:t xml:space="preserve"> que contaminantes u organismos </w:t>
      </w:r>
      <w:r w:rsidR="004E258D" w:rsidRPr="00A916C4">
        <w:rPr>
          <w:lang w:val="es-MX"/>
        </w:rPr>
        <w:t>dañinos a la salud</w:t>
      </w:r>
      <w:r w:rsidR="009D2A85" w:rsidRPr="00A916C4">
        <w:rPr>
          <w:lang w:val="es-MX"/>
        </w:rPr>
        <w:t xml:space="preserve"> entren al agua potable, </w:t>
      </w:r>
      <w:r w:rsidR="004E258D" w:rsidRPr="00A916C4">
        <w:rPr>
          <w:lang w:val="es-MX"/>
        </w:rPr>
        <w:t>y</w:t>
      </w:r>
      <w:r w:rsidR="009D2A85" w:rsidRPr="00A916C4">
        <w:rPr>
          <w:lang w:val="es-MX"/>
        </w:rPr>
        <w:t xml:space="preserve"> puede</w:t>
      </w:r>
      <w:r w:rsidR="004E258D" w:rsidRPr="00A916C4">
        <w:rPr>
          <w:lang w:val="es-MX"/>
        </w:rPr>
        <w:t>n</w:t>
      </w:r>
      <w:r w:rsidR="009D2A85" w:rsidRPr="00A916C4">
        <w:rPr>
          <w:lang w:val="es-MX"/>
        </w:rPr>
        <w:t xml:space="preserve"> causar diarrea, náuseas, calambres y dolores de cabeza asociados. </w:t>
      </w:r>
    </w:p>
    <w:p w14:paraId="45F2A419" w14:textId="77777777" w:rsidR="00655443" w:rsidRPr="00A916C4" w:rsidRDefault="00655443" w:rsidP="003C4399">
      <w:pPr>
        <w:rPr>
          <w:b/>
          <w:bCs/>
          <w:lang w:val="es-MX"/>
        </w:rPr>
      </w:pPr>
    </w:p>
    <w:p w14:paraId="40241450" w14:textId="0C7955B8" w:rsidR="00B605D6" w:rsidRPr="00A916C4" w:rsidRDefault="00B605D6" w:rsidP="003C4399">
      <w:pPr>
        <w:rPr>
          <w:b/>
          <w:bCs/>
          <w:lang w:val="es-MX"/>
        </w:rPr>
      </w:pPr>
      <w:r w:rsidRPr="00A916C4">
        <w:rPr>
          <w:b/>
          <w:bCs/>
          <w:lang w:val="es-MX"/>
        </w:rPr>
        <w:t>Transparencia y Pasos</w:t>
      </w:r>
      <w:r w:rsidR="004E258D" w:rsidRPr="00A916C4">
        <w:rPr>
          <w:b/>
          <w:bCs/>
          <w:lang w:val="es-MX"/>
        </w:rPr>
        <w:t xml:space="preserve"> a Seguir</w:t>
      </w:r>
      <w:r w:rsidRPr="00A916C4">
        <w:rPr>
          <w:b/>
          <w:bCs/>
          <w:lang w:val="es-MX"/>
        </w:rPr>
        <w:t>:</w:t>
      </w:r>
    </w:p>
    <w:p w14:paraId="52FF98B1" w14:textId="11AF3ADA" w:rsidR="00B605D6" w:rsidRPr="00A916C4" w:rsidRDefault="00C210D6" w:rsidP="003C4399">
      <w:pPr>
        <w:rPr>
          <w:lang w:val="es-MX"/>
        </w:rPr>
      </w:pPr>
      <w:r w:rsidRPr="00A916C4">
        <w:rPr>
          <w:lang w:val="es-MX"/>
        </w:rPr>
        <w:t>La ciudad de Greeley</w:t>
      </w:r>
      <w:r w:rsidR="000E4845" w:rsidRPr="00A916C4">
        <w:rPr>
          <w:lang w:val="es-MX"/>
        </w:rPr>
        <w:t xml:space="preserve"> </w:t>
      </w:r>
      <w:r w:rsidR="003F5014" w:rsidRPr="00A916C4">
        <w:rPr>
          <w:lang w:val="es-MX"/>
        </w:rPr>
        <w:t xml:space="preserve">toma </w:t>
      </w:r>
      <w:r w:rsidR="004E258D" w:rsidRPr="00A916C4">
        <w:rPr>
          <w:lang w:val="es-MX"/>
        </w:rPr>
        <w:t xml:space="preserve">muy en serio </w:t>
      </w:r>
      <w:r w:rsidR="003F5014" w:rsidRPr="00A916C4">
        <w:rPr>
          <w:lang w:val="es-MX"/>
        </w:rPr>
        <w:t>su deber</w:t>
      </w:r>
      <w:r w:rsidR="000E6234" w:rsidRPr="00A916C4">
        <w:rPr>
          <w:lang w:val="es-MX"/>
        </w:rPr>
        <w:t xml:space="preserve"> </w:t>
      </w:r>
      <w:r w:rsidR="000E4845" w:rsidRPr="00A916C4">
        <w:rPr>
          <w:lang w:val="es-MX"/>
        </w:rPr>
        <w:t xml:space="preserve">de informar a los consumidores de agua </w:t>
      </w:r>
      <w:r w:rsidR="004E258D" w:rsidRPr="00A916C4">
        <w:rPr>
          <w:lang w:val="es-MX"/>
        </w:rPr>
        <w:t>sobre</w:t>
      </w:r>
      <w:r w:rsidR="000E4845" w:rsidRPr="00A916C4">
        <w:rPr>
          <w:lang w:val="es-MX"/>
        </w:rPr>
        <w:t xml:space="preserve"> </w:t>
      </w:r>
      <w:r w:rsidR="00732205" w:rsidRPr="00A916C4">
        <w:rPr>
          <w:lang w:val="es-MX"/>
        </w:rPr>
        <w:t>cualquier</w:t>
      </w:r>
      <w:r w:rsidR="000E6234" w:rsidRPr="00A916C4">
        <w:rPr>
          <w:lang w:val="es-MX"/>
        </w:rPr>
        <w:t xml:space="preserve"> problema de cumplimiento</w:t>
      </w:r>
      <w:r w:rsidR="00392F4D" w:rsidRPr="00A916C4">
        <w:rPr>
          <w:lang w:val="es-MX"/>
        </w:rPr>
        <w:t>.</w:t>
      </w:r>
      <w:r w:rsidR="00800138" w:rsidRPr="00A916C4">
        <w:rPr>
          <w:lang w:val="es-MX"/>
        </w:rPr>
        <w:t xml:space="preserve"> No hay necesidad de</w:t>
      </w:r>
      <w:r w:rsidR="00D552F0" w:rsidRPr="00A916C4">
        <w:rPr>
          <w:lang w:val="es-MX"/>
        </w:rPr>
        <w:t xml:space="preserve"> </w:t>
      </w:r>
      <w:r w:rsidR="004E258D" w:rsidRPr="00A916C4">
        <w:rPr>
          <w:lang w:val="es-MX"/>
        </w:rPr>
        <w:t>hacer ningún tipo de ajuste</w:t>
      </w:r>
      <w:r w:rsidR="00A916C4" w:rsidRPr="00A916C4">
        <w:rPr>
          <w:lang w:val="es-MX"/>
        </w:rPr>
        <w:t xml:space="preserve"> al</w:t>
      </w:r>
      <w:r w:rsidR="00A66E73" w:rsidRPr="00A916C4">
        <w:rPr>
          <w:lang w:val="es-MX"/>
        </w:rPr>
        <w:t xml:space="preserve"> uso o</w:t>
      </w:r>
      <w:r w:rsidR="00D552F0" w:rsidRPr="00A916C4">
        <w:rPr>
          <w:lang w:val="es-MX"/>
        </w:rPr>
        <w:t xml:space="preserve"> suministro de agua</w:t>
      </w:r>
      <w:r w:rsidR="00A66E73" w:rsidRPr="00A916C4">
        <w:rPr>
          <w:lang w:val="es-MX"/>
        </w:rPr>
        <w:t xml:space="preserve">; </w:t>
      </w:r>
      <w:r w:rsidR="00172AE0" w:rsidRPr="00A916C4">
        <w:rPr>
          <w:lang w:val="es-MX"/>
        </w:rPr>
        <w:t xml:space="preserve">el agua de la ciudad </w:t>
      </w:r>
      <w:r w:rsidR="00A916C4" w:rsidRPr="00A916C4">
        <w:rPr>
          <w:lang w:val="es-MX"/>
        </w:rPr>
        <w:t>sigue siendo</w:t>
      </w:r>
      <w:r w:rsidR="00172AE0" w:rsidRPr="00A916C4">
        <w:rPr>
          <w:lang w:val="es-MX"/>
        </w:rPr>
        <w:t xml:space="preserve"> segura y confiable</w:t>
      </w:r>
      <w:r w:rsidR="00D25EF9" w:rsidRPr="00A916C4">
        <w:rPr>
          <w:lang w:val="es-MX"/>
        </w:rPr>
        <w:t>. Usted no necesita hacer nada más. La Ciudad de Greeley monitorea</w:t>
      </w:r>
      <w:r w:rsidR="0098621E" w:rsidRPr="00A916C4">
        <w:rPr>
          <w:lang w:val="es-MX"/>
        </w:rPr>
        <w:t xml:space="preserve"> regular</w:t>
      </w:r>
      <w:r w:rsidR="000D30BE" w:rsidRPr="00A916C4">
        <w:rPr>
          <w:lang w:val="es-MX"/>
        </w:rPr>
        <w:t>mente</w:t>
      </w:r>
      <w:r w:rsidR="00D25EF9" w:rsidRPr="00A916C4">
        <w:rPr>
          <w:lang w:val="es-MX"/>
        </w:rPr>
        <w:t xml:space="preserve"> la calidad de</w:t>
      </w:r>
      <w:r w:rsidR="00A916C4" w:rsidRPr="00A916C4">
        <w:rPr>
          <w:lang w:val="es-MX"/>
        </w:rPr>
        <w:t>l</w:t>
      </w:r>
      <w:r w:rsidR="00D25EF9" w:rsidRPr="00A916C4">
        <w:rPr>
          <w:lang w:val="es-MX"/>
        </w:rPr>
        <w:t xml:space="preserve"> agua </w:t>
      </w:r>
      <w:r w:rsidR="0098621E" w:rsidRPr="00A916C4">
        <w:rPr>
          <w:lang w:val="es-MX"/>
        </w:rPr>
        <w:t xml:space="preserve">a través del sistema de </w:t>
      </w:r>
      <w:r w:rsidR="00D45162" w:rsidRPr="00A916C4">
        <w:rPr>
          <w:lang w:val="es-MX"/>
        </w:rPr>
        <w:t>distribución y</w:t>
      </w:r>
      <w:r w:rsidR="00DD2EFB" w:rsidRPr="00A916C4">
        <w:rPr>
          <w:lang w:val="es-MX"/>
        </w:rPr>
        <w:t xml:space="preserve"> </w:t>
      </w:r>
      <w:r w:rsidR="00A916C4" w:rsidRPr="00A916C4">
        <w:rPr>
          <w:lang w:val="es-MX"/>
        </w:rPr>
        <w:t>nuestros expedientes</w:t>
      </w:r>
      <w:r w:rsidR="00DD2EFB" w:rsidRPr="00A916C4">
        <w:rPr>
          <w:lang w:val="es-MX"/>
        </w:rPr>
        <w:t xml:space="preserve"> no indican que su agua potable haya sido afectada. </w:t>
      </w:r>
      <w:r w:rsidR="00D95025" w:rsidRPr="00A916C4">
        <w:rPr>
          <w:lang w:val="es-MX"/>
        </w:rPr>
        <w:t>Para el 1ro de diciembre del 2022</w:t>
      </w:r>
      <w:r w:rsidR="004616F5" w:rsidRPr="00A916C4">
        <w:rPr>
          <w:lang w:val="es-MX"/>
        </w:rPr>
        <w:t xml:space="preserve"> l</w:t>
      </w:r>
      <w:r w:rsidR="00D45162" w:rsidRPr="00A916C4">
        <w:rPr>
          <w:lang w:val="es-MX"/>
        </w:rPr>
        <w:t xml:space="preserve">a </w:t>
      </w:r>
      <w:r w:rsidR="004616F5" w:rsidRPr="00A916C4">
        <w:rPr>
          <w:lang w:val="es-MX"/>
        </w:rPr>
        <w:t>c</w:t>
      </w:r>
      <w:r w:rsidR="00D45162" w:rsidRPr="00A916C4">
        <w:rPr>
          <w:lang w:val="es-MX"/>
        </w:rPr>
        <w:t xml:space="preserve">iudad espera regresar a </w:t>
      </w:r>
      <w:r w:rsidR="005D54EF" w:rsidRPr="00A916C4">
        <w:rPr>
          <w:lang w:val="es-MX"/>
        </w:rPr>
        <w:t>estar en conformidad</w:t>
      </w:r>
      <w:r w:rsidR="008601B1" w:rsidRPr="00A916C4">
        <w:rPr>
          <w:lang w:val="es-MX"/>
        </w:rPr>
        <w:t xml:space="preserve"> con </w:t>
      </w:r>
      <w:r w:rsidR="00A916C4" w:rsidRPr="00A916C4">
        <w:rPr>
          <w:lang w:val="es-MX"/>
        </w:rPr>
        <w:t xml:space="preserve">los </w:t>
      </w:r>
      <w:r w:rsidR="008601B1" w:rsidRPr="00A916C4">
        <w:rPr>
          <w:lang w:val="es-MX"/>
        </w:rPr>
        <w:t>reglamentos.</w:t>
      </w:r>
    </w:p>
    <w:p w14:paraId="0DA3D121" w14:textId="609AA1BF" w:rsidR="00965299" w:rsidRPr="00A916C4" w:rsidRDefault="00965299" w:rsidP="00B32812">
      <w:pPr>
        <w:ind w:firstLine="720"/>
        <w:rPr>
          <w:lang w:val="es-MX"/>
        </w:rPr>
      </w:pPr>
    </w:p>
    <w:p w14:paraId="2F19FFD9" w14:textId="7F9A5373" w:rsidR="004B0002" w:rsidRPr="00A916C4" w:rsidRDefault="004B0002" w:rsidP="00B32812">
      <w:pPr>
        <w:ind w:firstLine="720"/>
        <w:rPr>
          <w:color w:val="000000" w:themeColor="text1"/>
          <w:lang w:val="es-MX"/>
        </w:rPr>
      </w:pPr>
      <w:r w:rsidRPr="00A916C4">
        <w:rPr>
          <w:lang w:val="es-MX"/>
        </w:rPr>
        <w:t xml:space="preserve">Para más información acerca del Programa de Prevención de Reflujo de la Ciudad de Greeley, visite </w:t>
      </w:r>
      <w:hyperlink r:id="rId5" w:history="1">
        <w:r w:rsidRPr="00A916C4">
          <w:rPr>
            <w:rStyle w:val="Hyperlink"/>
            <w:lang w:val="es-MX"/>
          </w:rPr>
          <w:t>https://greeleygov.com/services/ws/system/cross-connection-and-backflow-prevention</w:t>
        </w:r>
      </w:hyperlink>
      <w:r w:rsidRPr="00A916C4">
        <w:rPr>
          <w:rStyle w:val="Hyperlink"/>
          <w:color w:val="000000" w:themeColor="text1"/>
          <w:u w:val="none"/>
          <w:lang w:val="es-MX"/>
        </w:rPr>
        <w:t xml:space="preserve">. Para cualquier pregunta acerca de estas violaciones, por </w:t>
      </w:r>
      <w:r w:rsidR="00607A0A" w:rsidRPr="00A916C4">
        <w:rPr>
          <w:rStyle w:val="Hyperlink"/>
          <w:color w:val="000000" w:themeColor="text1"/>
          <w:u w:val="none"/>
          <w:lang w:val="es-MX"/>
        </w:rPr>
        <w:t xml:space="preserve">favor </w:t>
      </w:r>
      <w:r w:rsidR="003D185F" w:rsidRPr="00A916C4">
        <w:rPr>
          <w:rStyle w:val="Hyperlink"/>
          <w:color w:val="000000" w:themeColor="text1"/>
          <w:u w:val="none"/>
          <w:lang w:val="es-MX"/>
        </w:rPr>
        <w:t>comuníquese con</w:t>
      </w:r>
      <w:r w:rsidR="00607A0A" w:rsidRPr="00A916C4">
        <w:rPr>
          <w:rStyle w:val="Hyperlink"/>
          <w:color w:val="000000" w:themeColor="text1"/>
          <w:u w:val="none"/>
          <w:lang w:val="es-MX"/>
        </w:rPr>
        <w:t xml:space="preserve"> Michaela Jackson, Gerente de Cumplimiento Regulatorio de Calidad de Agua, </w:t>
      </w:r>
      <w:r w:rsidR="00AA02EA" w:rsidRPr="00A916C4">
        <w:rPr>
          <w:rStyle w:val="Hyperlink"/>
          <w:color w:val="000000" w:themeColor="text1"/>
          <w:u w:val="none"/>
          <w:lang w:val="es-MX"/>
        </w:rPr>
        <w:t>al</w:t>
      </w:r>
      <w:r w:rsidR="00607A0A" w:rsidRPr="00A916C4">
        <w:rPr>
          <w:rStyle w:val="Hyperlink"/>
          <w:color w:val="000000" w:themeColor="text1"/>
          <w:u w:val="none"/>
          <w:lang w:val="es-MX"/>
        </w:rPr>
        <w:t xml:space="preserve"> 970-350-9836.</w:t>
      </w:r>
    </w:p>
    <w:p w14:paraId="0212EF98" w14:textId="3582F941" w:rsidR="00607A0A" w:rsidRPr="00A916C4" w:rsidRDefault="00607A0A" w:rsidP="00607A0A">
      <w:pPr>
        <w:rPr>
          <w:i/>
          <w:iCs/>
          <w:color w:val="C45911" w:themeColor="accent2" w:themeShade="BF"/>
          <w:lang w:val="es-MX"/>
        </w:rPr>
      </w:pPr>
    </w:p>
    <w:p w14:paraId="12C82825" w14:textId="7F1AB2C0" w:rsidR="00BE68F9" w:rsidRPr="00A916C4" w:rsidRDefault="00607A0A" w:rsidP="009F0DF1">
      <w:pPr>
        <w:ind w:firstLine="720"/>
        <w:rPr>
          <w:i/>
          <w:iCs/>
          <w:color w:val="C45911" w:themeColor="accent2" w:themeShade="BF"/>
          <w:lang w:val="es-MX"/>
        </w:rPr>
      </w:pPr>
      <w:r w:rsidRPr="00A916C4">
        <w:rPr>
          <w:i/>
          <w:iCs/>
          <w:color w:val="C45911" w:themeColor="accent2" w:themeShade="BF"/>
          <w:lang w:val="es-MX"/>
        </w:rPr>
        <w:t xml:space="preserve">Por favor comparta </w:t>
      </w:r>
      <w:r w:rsidR="003D185F" w:rsidRPr="00A916C4">
        <w:rPr>
          <w:i/>
          <w:iCs/>
          <w:color w:val="C45911" w:themeColor="accent2" w:themeShade="BF"/>
          <w:lang w:val="es-MX"/>
        </w:rPr>
        <w:t xml:space="preserve">esta </w:t>
      </w:r>
      <w:r w:rsidRPr="00A916C4">
        <w:rPr>
          <w:i/>
          <w:iCs/>
          <w:color w:val="C45911" w:themeColor="accent2" w:themeShade="BF"/>
          <w:lang w:val="es-MX"/>
        </w:rPr>
        <w:t>información con todas las personas que tom</w:t>
      </w:r>
      <w:r w:rsidR="00B35476" w:rsidRPr="00A916C4">
        <w:rPr>
          <w:i/>
          <w:iCs/>
          <w:color w:val="C45911" w:themeColor="accent2" w:themeShade="BF"/>
          <w:lang w:val="es-MX"/>
        </w:rPr>
        <w:t>a</w:t>
      </w:r>
      <w:r w:rsidRPr="00A916C4">
        <w:rPr>
          <w:i/>
          <w:iCs/>
          <w:color w:val="C45911" w:themeColor="accent2" w:themeShade="BF"/>
          <w:lang w:val="es-MX"/>
        </w:rPr>
        <w:t xml:space="preserve">n esta agua, especialmente </w:t>
      </w:r>
      <w:r w:rsidR="00B35476" w:rsidRPr="00A916C4">
        <w:rPr>
          <w:i/>
          <w:iCs/>
          <w:color w:val="C45911" w:themeColor="accent2" w:themeShade="BF"/>
          <w:lang w:val="es-MX"/>
        </w:rPr>
        <w:t>aquellos quienes</w:t>
      </w:r>
      <w:r w:rsidRPr="00A916C4">
        <w:rPr>
          <w:i/>
          <w:iCs/>
          <w:color w:val="C45911" w:themeColor="accent2" w:themeShade="BF"/>
          <w:lang w:val="es-MX"/>
        </w:rPr>
        <w:t xml:space="preserve"> tal vez no hayan recibido </w:t>
      </w:r>
      <w:r w:rsidR="00C26D05" w:rsidRPr="00A916C4">
        <w:rPr>
          <w:i/>
          <w:iCs/>
          <w:color w:val="C45911" w:themeColor="accent2" w:themeShade="BF"/>
          <w:lang w:val="es-MX"/>
        </w:rPr>
        <w:t>este aviso</w:t>
      </w:r>
      <w:r w:rsidRPr="00A916C4">
        <w:rPr>
          <w:i/>
          <w:iCs/>
          <w:color w:val="C45911" w:themeColor="accent2" w:themeShade="BF"/>
          <w:lang w:val="es-MX"/>
        </w:rPr>
        <w:t xml:space="preserve"> directamente (por ejemplo, personas en </w:t>
      </w:r>
      <w:r w:rsidR="00C26D05" w:rsidRPr="00A916C4">
        <w:rPr>
          <w:i/>
          <w:iCs/>
          <w:color w:val="C45911" w:themeColor="accent2" w:themeShade="BF"/>
          <w:lang w:val="es-MX"/>
        </w:rPr>
        <w:t>a</w:t>
      </w:r>
      <w:r w:rsidRPr="00A916C4">
        <w:rPr>
          <w:i/>
          <w:iCs/>
          <w:color w:val="C45911" w:themeColor="accent2" w:themeShade="BF"/>
          <w:lang w:val="es-MX"/>
        </w:rPr>
        <w:t xml:space="preserve">partamentos, asilos de ancianos, escuelas y negocios). Usted </w:t>
      </w:r>
      <w:r w:rsidR="001530D0" w:rsidRPr="00A916C4">
        <w:rPr>
          <w:i/>
          <w:iCs/>
          <w:color w:val="C45911" w:themeColor="accent2" w:themeShade="BF"/>
          <w:lang w:val="es-MX"/>
        </w:rPr>
        <w:t xml:space="preserve">mismo </w:t>
      </w:r>
      <w:r w:rsidRPr="00A916C4">
        <w:rPr>
          <w:i/>
          <w:iCs/>
          <w:color w:val="C45911" w:themeColor="accent2" w:themeShade="BF"/>
          <w:lang w:val="es-MX"/>
        </w:rPr>
        <w:t>puede hacer</w:t>
      </w:r>
      <w:r w:rsidR="001530D0" w:rsidRPr="00A916C4">
        <w:rPr>
          <w:i/>
          <w:iCs/>
          <w:color w:val="C45911" w:themeColor="accent2" w:themeShade="BF"/>
          <w:lang w:val="es-MX"/>
        </w:rPr>
        <w:t>lo</w:t>
      </w:r>
      <w:r w:rsidRPr="00A916C4">
        <w:rPr>
          <w:i/>
          <w:iCs/>
          <w:color w:val="C45911" w:themeColor="accent2" w:themeShade="BF"/>
          <w:lang w:val="es-MX"/>
        </w:rPr>
        <w:t xml:space="preserve"> publicando </w:t>
      </w:r>
      <w:r w:rsidR="001427A8" w:rsidRPr="00A916C4">
        <w:rPr>
          <w:i/>
          <w:iCs/>
          <w:color w:val="C45911" w:themeColor="accent2" w:themeShade="BF"/>
          <w:lang w:val="es-MX"/>
        </w:rPr>
        <w:t>este aviso</w:t>
      </w:r>
      <w:r w:rsidRPr="00A916C4">
        <w:rPr>
          <w:i/>
          <w:iCs/>
          <w:color w:val="C45911" w:themeColor="accent2" w:themeShade="BF"/>
          <w:lang w:val="es-MX"/>
        </w:rPr>
        <w:t xml:space="preserve"> en un lugar público o distribuyendo copias </w:t>
      </w:r>
      <w:r w:rsidR="0022504F" w:rsidRPr="00A916C4">
        <w:rPr>
          <w:i/>
          <w:iCs/>
          <w:color w:val="C45911" w:themeColor="accent2" w:themeShade="BF"/>
          <w:lang w:val="es-MX"/>
        </w:rPr>
        <w:t>directamente</w:t>
      </w:r>
      <w:r w:rsidRPr="00A916C4">
        <w:rPr>
          <w:i/>
          <w:iCs/>
          <w:color w:val="C45911" w:themeColor="accent2" w:themeShade="BF"/>
          <w:lang w:val="es-MX"/>
        </w:rPr>
        <w:t xml:space="preserve"> o por correo.</w:t>
      </w:r>
    </w:p>
    <w:sectPr w:rsidR="00BE68F9" w:rsidRPr="00A9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010"/>
    <w:multiLevelType w:val="hybridMultilevel"/>
    <w:tmpl w:val="5E928240"/>
    <w:lvl w:ilvl="0" w:tplc="3AFAD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s-PY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C46DA6"/>
    <w:multiLevelType w:val="hybridMultilevel"/>
    <w:tmpl w:val="8FBE013A"/>
    <w:lvl w:ilvl="0" w:tplc="67CA31C4">
      <w:start w:val="1"/>
      <w:numFmt w:val="decimal"/>
      <w:lvlText w:val="%1)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num w:numId="1" w16cid:durableId="1596397201">
    <w:abstractNumId w:val="0"/>
  </w:num>
  <w:num w:numId="2" w16cid:durableId="26150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88"/>
    <w:rsid w:val="0000156B"/>
    <w:rsid w:val="00023B2D"/>
    <w:rsid w:val="00027146"/>
    <w:rsid w:val="00030DD7"/>
    <w:rsid w:val="0005160E"/>
    <w:rsid w:val="00051DE8"/>
    <w:rsid w:val="000534FB"/>
    <w:rsid w:val="00053C26"/>
    <w:rsid w:val="000643A1"/>
    <w:rsid w:val="00081ED7"/>
    <w:rsid w:val="00085085"/>
    <w:rsid w:val="00087FC4"/>
    <w:rsid w:val="000B276D"/>
    <w:rsid w:val="000B4C3E"/>
    <w:rsid w:val="000B5FED"/>
    <w:rsid w:val="000C1EC4"/>
    <w:rsid w:val="000C775A"/>
    <w:rsid w:val="000D12C9"/>
    <w:rsid w:val="000D1D8C"/>
    <w:rsid w:val="000D30BE"/>
    <w:rsid w:val="000D6CEA"/>
    <w:rsid w:val="000D7921"/>
    <w:rsid w:val="000E401C"/>
    <w:rsid w:val="000E4845"/>
    <w:rsid w:val="000E4C43"/>
    <w:rsid w:val="000E5B89"/>
    <w:rsid w:val="000E6234"/>
    <w:rsid w:val="000F3634"/>
    <w:rsid w:val="000F7A87"/>
    <w:rsid w:val="00101B67"/>
    <w:rsid w:val="00103AF2"/>
    <w:rsid w:val="0010654A"/>
    <w:rsid w:val="00127489"/>
    <w:rsid w:val="00130275"/>
    <w:rsid w:val="00132091"/>
    <w:rsid w:val="0013744C"/>
    <w:rsid w:val="001427A8"/>
    <w:rsid w:val="001466F6"/>
    <w:rsid w:val="001512AD"/>
    <w:rsid w:val="001530D0"/>
    <w:rsid w:val="001563FB"/>
    <w:rsid w:val="00156B7A"/>
    <w:rsid w:val="0016393F"/>
    <w:rsid w:val="00172AE0"/>
    <w:rsid w:val="00172FE6"/>
    <w:rsid w:val="00175C5C"/>
    <w:rsid w:val="00180DFB"/>
    <w:rsid w:val="0018441F"/>
    <w:rsid w:val="001856DB"/>
    <w:rsid w:val="00187744"/>
    <w:rsid w:val="001A14AF"/>
    <w:rsid w:val="001B1846"/>
    <w:rsid w:val="001B3DC0"/>
    <w:rsid w:val="001C5BDE"/>
    <w:rsid w:val="001D64E2"/>
    <w:rsid w:val="001E6017"/>
    <w:rsid w:val="001F0C1C"/>
    <w:rsid w:val="001F1516"/>
    <w:rsid w:val="00220962"/>
    <w:rsid w:val="0022504F"/>
    <w:rsid w:val="0026271B"/>
    <w:rsid w:val="0026792D"/>
    <w:rsid w:val="00276119"/>
    <w:rsid w:val="0028252C"/>
    <w:rsid w:val="00285F8B"/>
    <w:rsid w:val="002A459E"/>
    <w:rsid w:val="002A6392"/>
    <w:rsid w:val="002D085D"/>
    <w:rsid w:val="002D3B2D"/>
    <w:rsid w:val="002E5B93"/>
    <w:rsid w:val="002F20E8"/>
    <w:rsid w:val="002F48BC"/>
    <w:rsid w:val="002F64D5"/>
    <w:rsid w:val="002F654B"/>
    <w:rsid w:val="002F7F1C"/>
    <w:rsid w:val="0030152A"/>
    <w:rsid w:val="00304082"/>
    <w:rsid w:val="003053BC"/>
    <w:rsid w:val="00315D73"/>
    <w:rsid w:val="00322DE3"/>
    <w:rsid w:val="003460EF"/>
    <w:rsid w:val="00351388"/>
    <w:rsid w:val="00366A4C"/>
    <w:rsid w:val="0038669A"/>
    <w:rsid w:val="00392F4D"/>
    <w:rsid w:val="00394D6C"/>
    <w:rsid w:val="00397A7F"/>
    <w:rsid w:val="003B22A9"/>
    <w:rsid w:val="003C4399"/>
    <w:rsid w:val="003C586F"/>
    <w:rsid w:val="003D185F"/>
    <w:rsid w:val="003D1C0C"/>
    <w:rsid w:val="003D2FC5"/>
    <w:rsid w:val="003D315D"/>
    <w:rsid w:val="003D4AA1"/>
    <w:rsid w:val="003D5EBF"/>
    <w:rsid w:val="003E7CF6"/>
    <w:rsid w:val="003F5014"/>
    <w:rsid w:val="003F56C4"/>
    <w:rsid w:val="0040142E"/>
    <w:rsid w:val="00401460"/>
    <w:rsid w:val="00403B10"/>
    <w:rsid w:val="00410857"/>
    <w:rsid w:val="00410EBA"/>
    <w:rsid w:val="00417B51"/>
    <w:rsid w:val="004316FC"/>
    <w:rsid w:val="00431E29"/>
    <w:rsid w:val="00434F2C"/>
    <w:rsid w:val="004413B0"/>
    <w:rsid w:val="004419BE"/>
    <w:rsid w:val="004533E3"/>
    <w:rsid w:val="004616F5"/>
    <w:rsid w:val="00463DB7"/>
    <w:rsid w:val="004655BE"/>
    <w:rsid w:val="00473164"/>
    <w:rsid w:val="0048000D"/>
    <w:rsid w:val="00483A6A"/>
    <w:rsid w:val="004867C9"/>
    <w:rsid w:val="004871C6"/>
    <w:rsid w:val="004949BF"/>
    <w:rsid w:val="004A1EFE"/>
    <w:rsid w:val="004B0002"/>
    <w:rsid w:val="004B27A9"/>
    <w:rsid w:val="004C2BAE"/>
    <w:rsid w:val="004E258D"/>
    <w:rsid w:val="004E2AE3"/>
    <w:rsid w:val="004E6DB7"/>
    <w:rsid w:val="004F5893"/>
    <w:rsid w:val="00505CBC"/>
    <w:rsid w:val="00510418"/>
    <w:rsid w:val="005165B1"/>
    <w:rsid w:val="00525736"/>
    <w:rsid w:val="00535F89"/>
    <w:rsid w:val="00542A42"/>
    <w:rsid w:val="005616D9"/>
    <w:rsid w:val="00567601"/>
    <w:rsid w:val="005725C8"/>
    <w:rsid w:val="0057498D"/>
    <w:rsid w:val="00590688"/>
    <w:rsid w:val="005A1A5D"/>
    <w:rsid w:val="005A2A01"/>
    <w:rsid w:val="005B1239"/>
    <w:rsid w:val="005B49CF"/>
    <w:rsid w:val="005B70B7"/>
    <w:rsid w:val="005C0102"/>
    <w:rsid w:val="005C0A0C"/>
    <w:rsid w:val="005C3F27"/>
    <w:rsid w:val="005D08AB"/>
    <w:rsid w:val="005D54EF"/>
    <w:rsid w:val="005E636E"/>
    <w:rsid w:val="005E6D0E"/>
    <w:rsid w:val="005F2A51"/>
    <w:rsid w:val="005F775F"/>
    <w:rsid w:val="005F7E1D"/>
    <w:rsid w:val="00607A0A"/>
    <w:rsid w:val="006158F8"/>
    <w:rsid w:val="00617DAA"/>
    <w:rsid w:val="00621263"/>
    <w:rsid w:val="00625994"/>
    <w:rsid w:val="00627496"/>
    <w:rsid w:val="00634912"/>
    <w:rsid w:val="006415B4"/>
    <w:rsid w:val="006431BC"/>
    <w:rsid w:val="0064596B"/>
    <w:rsid w:val="006514B4"/>
    <w:rsid w:val="006550CE"/>
    <w:rsid w:val="00655443"/>
    <w:rsid w:val="006751A1"/>
    <w:rsid w:val="006904F7"/>
    <w:rsid w:val="00696E03"/>
    <w:rsid w:val="006A7DA5"/>
    <w:rsid w:val="006B3850"/>
    <w:rsid w:val="006E05EA"/>
    <w:rsid w:val="006E556A"/>
    <w:rsid w:val="0070406A"/>
    <w:rsid w:val="007042C0"/>
    <w:rsid w:val="00711A68"/>
    <w:rsid w:val="007200EC"/>
    <w:rsid w:val="00723B5A"/>
    <w:rsid w:val="00732205"/>
    <w:rsid w:val="00741FDB"/>
    <w:rsid w:val="007451DE"/>
    <w:rsid w:val="00751FA2"/>
    <w:rsid w:val="007562CA"/>
    <w:rsid w:val="007706A7"/>
    <w:rsid w:val="00774FB9"/>
    <w:rsid w:val="00775F10"/>
    <w:rsid w:val="007A6D88"/>
    <w:rsid w:val="007B1410"/>
    <w:rsid w:val="007C533F"/>
    <w:rsid w:val="007C6B0F"/>
    <w:rsid w:val="007D2327"/>
    <w:rsid w:val="007D4C6B"/>
    <w:rsid w:val="007E1B48"/>
    <w:rsid w:val="007E299E"/>
    <w:rsid w:val="007E5DE5"/>
    <w:rsid w:val="007E6E86"/>
    <w:rsid w:val="007E7288"/>
    <w:rsid w:val="00800138"/>
    <w:rsid w:val="00820074"/>
    <w:rsid w:val="0082182F"/>
    <w:rsid w:val="00821E6B"/>
    <w:rsid w:val="008241FB"/>
    <w:rsid w:val="00827090"/>
    <w:rsid w:val="008336D0"/>
    <w:rsid w:val="00837FF7"/>
    <w:rsid w:val="008456B9"/>
    <w:rsid w:val="00846176"/>
    <w:rsid w:val="008533D6"/>
    <w:rsid w:val="008601B1"/>
    <w:rsid w:val="008616A1"/>
    <w:rsid w:val="008618E7"/>
    <w:rsid w:val="00861EA7"/>
    <w:rsid w:val="008620B1"/>
    <w:rsid w:val="008853E0"/>
    <w:rsid w:val="008A09DB"/>
    <w:rsid w:val="008B139A"/>
    <w:rsid w:val="008B6732"/>
    <w:rsid w:val="008C76F9"/>
    <w:rsid w:val="008D13ED"/>
    <w:rsid w:val="008D31F5"/>
    <w:rsid w:val="008E369D"/>
    <w:rsid w:val="00901EA6"/>
    <w:rsid w:val="00915037"/>
    <w:rsid w:val="00915837"/>
    <w:rsid w:val="009179E4"/>
    <w:rsid w:val="0092074F"/>
    <w:rsid w:val="00921213"/>
    <w:rsid w:val="00923815"/>
    <w:rsid w:val="00925967"/>
    <w:rsid w:val="009376B3"/>
    <w:rsid w:val="00946833"/>
    <w:rsid w:val="00963758"/>
    <w:rsid w:val="00965299"/>
    <w:rsid w:val="00965E7E"/>
    <w:rsid w:val="00974206"/>
    <w:rsid w:val="009855C3"/>
    <w:rsid w:val="0098621E"/>
    <w:rsid w:val="009971FC"/>
    <w:rsid w:val="0099760E"/>
    <w:rsid w:val="009A2618"/>
    <w:rsid w:val="009A35EF"/>
    <w:rsid w:val="009B35BB"/>
    <w:rsid w:val="009C2F03"/>
    <w:rsid w:val="009D2A85"/>
    <w:rsid w:val="009E61DE"/>
    <w:rsid w:val="009E73DA"/>
    <w:rsid w:val="009F0DF1"/>
    <w:rsid w:val="009F6AAF"/>
    <w:rsid w:val="00A07C81"/>
    <w:rsid w:val="00A147D6"/>
    <w:rsid w:val="00A312D5"/>
    <w:rsid w:val="00A3191C"/>
    <w:rsid w:val="00A415A3"/>
    <w:rsid w:val="00A427E9"/>
    <w:rsid w:val="00A42F51"/>
    <w:rsid w:val="00A617FC"/>
    <w:rsid w:val="00A63C9A"/>
    <w:rsid w:val="00A66E73"/>
    <w:rsid w:val="00A70A07"/>
    <w:rsid w:val="00A77668"/>
    <w:rsid w:val="00A82CB4"/>
    <w:rsid w:val="00A84614"/>
    <w:rsid w:val="00A84C63"/>
    <w:rsid w:val="00A87250"/>
    <w:rsid w:val="00A916C4"/>
    <w:rsid w:val="00AA02EA"/>
    <w:rsid w:val="00AA240B"/>
    <w:rsid w:val="00AC14AD"/>
    <w:rsid w:val="00AC276F"/>
    <w:rsid w:val="00AC4C0B"/>
    <w:rsid w:val="00AC4CF9"/>
    <w:rsid w:val="00AD276C"/>
    <w:rsid w:val="00AD764D"/>
    <w:rsid w:val="00AF0EF3"/>
    <w:rsid w:val="00AF737E"/>
    <w:rsid w:val="00B048C2"/>
    <w:rsid w:val="00B05DD0"/>
    <w:rsid w:val="00B06ABA"/>
    <w:rsid w:val="00B173D0"/>
    <w:rsid w:val="00B32812"/>
    <w:rsid w:val="00B35476"/>
    <w:rsid w:val="00B3548E"/>
    <w:rsid w:val="00B566B2"/>
    <w:rsid w:val="00B605D6"/>
    <w:rsid w:val="00B66DD4"/>
    <w:rsid w:val="00B738BC"/>
    <w:rsid w:val="00B75A72"/>
    <w:rsid w:val="00B76E76"/>
    <w:rsid w:val="00B850E3"/>
    <w:rsid w:val="00B93AEE"/>
    <w:rsid w:val="00B94F07"/>
    <w:rsid w:val="00BA09B3"/>
    <w:rsid w:val="00BA79AA"/>
    <w:rsid w:val="00BB27EB"/>
    <w:rsid w:val="00BE3C58"/>
    <w:rsid w:val="00BE68F9"/>
    <w:rsid w:val="00BF3F25"/>
    <w:rsid w:val="00BF59BC"/>
    <w:rsid w:val="00C0149A"/>
    <w:rsid w:val="00C1359C"/>
    <w:rsid w:val="00C15B4C"/>
    <w:rsid w:val="00C15D8B"/>
    <w:rsid w:val="00C2079C"/>
    <w:rsid w:val="00C210D6"/>
    <w:rsid w:val="00C26209"/>
    <w:rsid w:val="00C26BB8"/>
    <w:rsid w:val="00C26D05"/>
    <w:rsid w:val="00C30321"/>
    <w:rsid w:val="00C35BBD"/>
    <w:rsid w:val="00C35DD3"/>
    <w:rsid w:val="00C450EC"/>
    <w:rsid w:val="00C649E5"/>
    <w:rsid w:val="00C7262E"/>
    <w:rsid w:val="00C738C9"/>
    <w:rsid w:val="00C73FC0"/>
    <w:rsid w:val="00CA787C"/>
    <w:rsid w:val="00CC631B"/>
    <w:rsid w:val="00CC7C34"/>
    <w:rsid w:val="00CD5397"/>
    <w:rsid w:val="00CE1F42"/>
    <w:rsid w:val="00CE43FF"/>
    <w:rsid w:val="00D05701"/>
    <w:rsid w:val="00D12A9A"/>
    <w:rsid w:val="00D204FF"/>
    <w:rsid w:val="00D25EF9"/>
    <w:rsid w:val="00D45162"/>
    <w:rsid w:val="00D552F0"/>
    <w:rsid w:val="00D6218C"/>
    <w:rsid w:val="00D62768"/>
    <w:rsid w:val="00D6386A"/>
    <w:rsid w:val="00D67870"/>
    <w:rsid w:val="00D67C51"/>
    <w:rsid w:val="00D74C96"/>
    <w:rsid w:val="00D769B7"/>
    <w:rsid w:val="00D93ACF"/>
    <w:rsid w:val="00D95025"/>
    <w:rsid w:val="00D960F0"/>
    <w:rsid w:val="00DA6CD1"/>
    <w:rsid w:val="00DA7ACF"/>
    <w:rsid w:val="00DB30B2"/>
    <w:rsid w:val="00DC1D52"/>
    <w:rsid w:val="00DC3194"/>
    <w:rsid w:val="00DC3F5D"/>
    <w:rsid w:val="00DC4886"/>
    <w:rsid w:val="00DD2EFB"/>
    <w:rsid w:val="00DD7953"/>
    <w:rsid w:val="00DE51C3"/>
    <w:rsid w:val="00DE71FA"/>
    <w:rsid w:val="00DE75EB"/>
    <w:rsid w:val="00DF0989"/>
    <w:rsid w:val="00E0170B"/>
    <w:rsid w:val="00E0229D"/>
    <w:rsid w:val="00E12322"/>
    <w:rsid w:val="00E212BF"/>
    <w:rsid w:val="00E3080B"/>
    <w:rsid w:val="00E3771F"/>
    <w:rsid w:val="00E45F78"/>
    <w:rsid w:val="00E544AB"/>
    <w:rsid w:val="00E56579"/>
    <w:rsid w:val="00E6298F"/>
    <w:rsid w:val="00E74790"/>
    <w:rsid w:val="00E83494"/>
    <w:rsid w:val="00E90035"/>
    <w:rsid w:val="00E953E4"/>
    <w:rsid w:val="00EA0198"/>
    <w:rsid w:val="00EB5F2B"/>
    <w:rsid w:val="00EE29D5"/>
    <w:rsid w:val="00EE2ED3"/>
    <w:rsid w:val="00EE620D"/>
    <w:rsid w:val="00EF20D2"/>
    <w:rsid w:val="00EF3503"/>
    <w:rsid w:val="00EF5A20"/>
    <w:rsid w:val="00F0144F"/>
    <w:rsid w:val="00F07712"/>
    <w:rsid w:val="00F101D4"/>
    <w:rsid w:val="00F160B9"/>
    <w:rsid w:val="00F20195"/>
    <w:rsid w:val="00F2722F"/>
    <w:rsid w:val="00F3215C"/>
    <w:rsid w:val="00F40875"/>
    <w:rsid w:val="00F46B70"/>
    <w:rsid w:val="00F531F4"/>
    <w:rsid w:val="00F54A30"/>
    <w:rsid w:val="00F71BD5"/>
    <w:rsid w:val="00F8071A"/>
    <w:rsid w:val="00F8758E"/>
    <w:rsid w:val="00F93038"/>
    <w:rsid w:val="00F93AB8"/>
    <w:rsid w:val="00F95BDC"/>
    <w:rsid w:val="00FA1787"/>
    <w:rsid w:val="00FA7A9F"/>
    <w:rsid w:val="00FB047D"/>
    <w:rsid w:val="00FC0314"/>
    <w:rsid w:val="00FD4CFC"/>
    <w:rsid w:val="00FE1381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0540"/>
  <w15:chartTrackingRefBased/>
  <w15:docId w15:val="{02CC9A99-D019-4CFA-BF62-55CA398C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4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14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6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6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eleygov.com/services/ws/system/cross-connection-and-backflow-pre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Greeley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Jackson</dc:creator>
  <cp:keywords/>
  <dc:description/>
  <cp:lastModifiedBy>Sam Haas</cp:lastModifiedBy>
  <cp:revision>2</cp:revision>
  <cp:lastPrinted>2022-08-24T23:49:00Z</cp:lastPrinted>
  <dcterms:created xsi:type="dcterms:W3CDTF">2022-09-01T20:59:00Z</dcterms:created>
  <dcterms:modified xsi:type="dcterms:W3CDTF">2022-09-01T20:59:00Z</dcterms:modified>
</cp:coreProperties>
</file>